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15D4" w14:textId="4B2A462B" w:rsidR="00217044" w:rsidRDefault="00E24656">
      <w:r>
        <w:t>2018 December Final</w:t>
      </w:r>
    </w:p>
    <w:p w14:paraId="537A9913" w14:textId="214F5B13" w:rsidR="00E24656" w:rsidRDefault="00E24656"/>
    <w:p w14:paraId="64C3DED8" w14:textId="374D28C8" w:rsidR="00E24656" w:rsidRDefault="00E24656" w:rsidP="00E24656">
      <w:pPr>
        <w:rPr>
          <w:b/>
        </w:rPr>
      </w:pPr>
      <w:r w:rsidRPr="00EE4600">
        <w:rPr>
          <w:b/>
        </w:rPr>
        <w:t>EDUCATION</w:t>
      </w:r>
    </w:p>
    <w:p w14:paraId="26225E65" w14:textId="0F8C0516" w:rsidR="00E24656" w:rsidRDefault="00E24656" w:rsidP="00E24656">
      <w:pPr>
        <w:rPr>
          <w:b/>
        </w:rPr>
      </w:pPr>
    </w:p>
    <w:p w14:paraId="5BB697B6" w14:textId="77777777" w:rsidR="00E24656" w:rsidRDefault="00E24656" w:rsidP="00E24656">
      <w:r>
        <w:t>We have things to look forward to in Congress’ next session, and we can start pushing now for the issues that matter to us. When Committee Chair positions transfer to the Democrats, investigations of Education Secretary Betsy DeVos will definitely be on the table. We can encourage committee leadership to investigate the effect of DeVos’s work on the civil rights of groups of students, including people of color, first-generation college students, the disabled, LGBTQ+ students, Veterans, and student borrowers. (Write-up 11/30/18)</w:t>
      </w:r>
    </w:p>
    <w:p w14:paraId="06E716AF" w14:textId="77777777" w:rsidR="00E24656" w:rsidRDefault="00E24656" w:rsidP="00E24656">
      <w:r w:rsidRPr="00120DD4">
        <w:rPr>
          <w:b/>
        </w:rPr>
        <w:t>URGE</w:t>
      </w:r>
      <w:r>
        <w:t xml:space="preserve"> these (likely) incoming committee and subcommittee chairs to put fair and inclusive access to education at all levels on their committee agenda</w:t>
      </w:r>
    </w:p>
    <w:p w14:paraId="6A5DEAD3" w14:textId="77777777" w:rsidR="00E24656" w:rsidRDefault="00E24656" w:rsidP="00E24656">
      <w:r>
        <w:t xml:space="preserve">• </w:t>
      </w:r>
      <w:r w:rsidRPr="00120DD4">
        <w:rPr>
          <w:b/>
        </w:rPr>
        <w:t>Representative Bobby Scott</w:t>
      </w:r>
      <w:r>
        <w:t xml:space="preserve"> (D-VA), Incoming House Education Committee Chair, 1201 Longworth House Office Building, Washington DC 20515, (202) 225-8351</w:t>
      </w:r>
    </w:p>
    <w:p w14:paraId="300683C9" w14:textId="77777777" w:rsidR="00E24656" w:rsidRDefault="00E24656" w:rsidP="00E24656">
      <w:r>
        <w:t xml:space="preserve">• </w:t>
      </w:r>
      <w:r w:rsidRPr="00120DD4">
        <w:rPr>
          <w:b/>
        </w:rPr>
        <w:t>Representative Maxine Waters</w:t>
      </w:r>
      <w:r>
        <w:t xml:space="preserve"> (D-CA), Incoming House Finance Committee Chair, 2221 Rayburn House Office Building, Washington DC 20515, (202) 225-2201</w:t>
      </w:r>
    </w:p>
    <w:p w14:paraId="04FA756A" w14:textId="77777777" w:rsidR="00E24656" w:rsidRDefault="00E24656" w:rsidP="00E24656">
      <w:r>
        <w:t xml:space="preserve">• </w:t>
      </w:r>
      <w:r w:rsidRPr="00120DD4">
        <w:rPr>
          <w:b/>
        </w:rPr>
        <w:t xml:space="preserve">Representative </w:t>
      </w:r>
      <w:r>
        <w:rPr>
          <w:b/>
        </w:rPr>
        <w:t>Nita Lowey</w:t>
      </w:r>
      <w:r>
        <w:t xml:space="preserve"> (D-NY), Incoming House Appropriations Committee Chair, 2365 Rayburn House Office Building, Washington DC 20515, (202) 225-6506</w:t>
      </w:r>
    </w:p>
    <w:p w14:paraId="17770A40" w14:textId="77777777" w:rsidR="00E24656" w:rsidRDefault="00E24656" w:rsidP="00E24656">
      <w:r>
        <w:t xml:space="preserve">• </w:t>
      </w:r>
      <w:r w:rsidRPr="00120DD4">
        <w:rPr>
          <w:b/>
        </w:rPr>
        <w:t>Representative Rosa DeLauro</w:t>
      </w:r>
      <w:r>
        <w:t xml:space="preserve"> (D-CT), Incoming Appropriations Subcommittee Chair, 2413 Rayburn House Office Building, Washington DC 20515, (202) 225-3661</w:t>
      </w:r>
    </w:p>
    <w:p w14:paraId="4CD0E934" w14:textId="77777777" w:rsidR="00E24656" w:rsidRDefault="00E24656" w:rsidP="00E24656">
      <w:r>
        <w:t xml:space="preserve">• </w:t>
      </w:r>
      <w:r w:rsidRPr="00120DD4">
        <w:rPr>
          <w:b/>
        </w:rPr>
        <w:t>Representative Mark Takano</w:t>
      </w:r>
      <w:r>
        <w:t xml:space="preserve"> (D-CA), Incoming House Veterans’ Affairs Committee Chair, 1507 Longworth House Office Building, Washington DC 20515, (202) 225-2305</w:t>
      </w:r>
    </w:p>
    <w:p w14:paraId="09ABDFE8" w14:textId="058F5353" w:rsidR="00E24656" w:rsidRDefault="00E24656" w:rsidP="00E24656">
      <w:pPr>
        <w:rPr>
          <w:b/>
        </w:rPr>
      </w:pPr>
      <w:r>
        <w:t xml:space="preserve">• </w:t>
      </w:r>
      <w:r w:rsidRPr="00120DD4">
        <w:rPr>
          <w:b/>
        </w:rPr>
        <w:t>Representative Elijah Cummings</w:t>
      </w:r>
      <w:r>
        <w:t xml:space="preserve"> (D-MD), Incoming House Oversight Committee Chair, 2163 Rayburn House Office Building, Washington DC 20515, (202) 225-4741</w:t>
      </w:r>
    </w:p>
    <w:p w14:paraId="64D50891" w14:textId="77777777" w:rsidR="00E24656" w:rsidRPr="00EE4600" w:rsidRDefault="00E24656" w:rsidP="00E24656">
      <w:pPr>
        <w:rPr>
          <w:b/>
        </w:rPr>
      </w:pPr>
    </w:p>
    <w:p w14:paraId="4948E6B3" w14:textId="77777777" w:rsidR="00E24656" w:rsidRDefault="00E24656" w:rsidP="00E24656"/>
    <w:p w14:paraId="0CC73FE4" w14:textId="77777777" w:rsidR="00E24656" w:rsidRDefault="00E24656" w:rsidP="00E24656">
      <w:r>
        <w:t>Documents obtained by the Associated Press indicate that a 2017 Department of Education audit of Navient Corporation, the nation’s third-largest student loan company, boosted its profits by steering borrowers into more expensive plans without discussing options that would have been less costly to the borrowers in the long run. Numerous state and federal level lawsuits have been filed against Navient, but the Department of Education chose not to share the audit findings with plaintiffs, claiming that other state and federal offices have no jurisdiction over Navient’s practices. In other words, the Department of Education has known for over a year of Navient’s unethical practices, and rather than allowing judge to rule on the admissibility of the Department’s findings to suits against Navient has decided to make its own extra-judicial ruling that the plaintiffs do not have standing to file the suits they have and therefore have no right to the evidence—a decision that should be made by the judge(s) handling these suits. Navient, which is disputing the audit’s findings, argues that its contract with the Department of Education does not obligate it does not require that it reveal all (read: cheaper) loan options to borrowers. (Write-up 11/23/18)</w:t>
      </w:r>
    </w:p>
    <w:p w14:paraId="52EABFA8" w14:textId="77777777" w:rsidR="00E24656" w:rsidRDefault="00E24656" w:rsidP="00E24656">
      <w:r w:rsidRPr="000F6B9D">
        <w:rPr>
          <w:b/>
        </w:rPr>
        <w:t>REMIND</w:t>
      </w:r>
      <w:r>
        <w:t xml:space="preserve"> the Department of Education that it exists to support quality education, not to maximize corporate profits and </w:t>
      </w:r>
      <w:r w:rsidRPr="000F6B9D">
        <w:rPr>
          <w:b/>
        </w:rPr>
        <w:t>DEMAND</w:t>
      </w:r>
      <w:r>
        <w:t xml:space="preserve"> that it </w:t>
      </w:r>
      <w:proofErr w:type="gramStart"/>
      <w:r>
        <w:t>restructure</w:t>
      </w:r>
      <w:proofErr w:type="gramEnd"/>
      <w:r>
        <w:t xml:space="preserve"> any agreements it has with lenders to require that student borrowers be informed of the least expensive loan options available</w:t>
      </w:r>
    </w:p>
    <w:p w14:paraId="12C761DB" w14:textId="77777777" w:rsidR="00E24656" w:rsidRDefault="00E24656" w:rsidP="00E24656">
      <w:r w:rsidRPr="001717E4">
        <w:t xml:space="preserve">• </w:t>
      </w:r>
      <w:r w:rsidRPr="001717E4">
        <w:rPr>
          <w:b/>
        </w:rPr>
        <w:t>Secretary Betsy DeVos</w:t>
      </w:r>
      <w:r w:rsidRPr="001717E4">
        <w:t>, U.S. Department of Education, 7W301 LBJ Building, Mail Number 0100, 400 Maryland Ave. SW, Washington DC 20202, (202) 401-3000</w:t>
      </w:r>
    </w:p>
    <w:p w14:paraId="0601CF86" w14:textId="77777777" w:rsidR="00E24656" w:rsidRDefault="00E24656" w:rsidP="00E24656">
      <w:r>
        <w:rPr>
          <w:b/>
        </w:rPr>
        <w:lastRenderedPageBreak/>
        <w:t>POINT OUT</w:t>
      </w:r>
      <w:r>
        <w:t xml:space="preserve"> to our Congresspeople that the Department of Education is neglecting its responsibilities to </w:t>
      </w:r>
      <w:proofErr w:type="gramStart"/>
      <w:r>
        <w:t>students</w:t>
      </w:r>
      <w:proofErr w:type="gramEnd"/>
      <w:r>
        <w:t xml:space="preserve"> borrowers and </w:t>
      </w:r>
      <w:r w:rsidRPr="000F6B9D">
        <w:rPr>
          <w:b/>
        </w:rPr>
        <w:t>SUGGEST</w:t>
      </w:r>
      <w:r>
        <w:t xml:space="preserve"> that if the Department of Education won’t do its job, Congressional action is necessary</w:t>
      </w:r>
    </w:p>
    <w:p w14:paraId="0E830DAB"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54AFFF42"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7EE07245"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038CC578" w14:textId="77777777" w:rsidR="00E24656" w:rsidRDefault="00E24656" w:rsidP="00E24656"/>
    <w:p w14:paraId="4A803E92" w14:textId="77777777" w:rsidR="00E24656" w:rsidRDefault="00E24656" w:rsidP="00E24656"/>
    <w:p w14:paraId="34ED46CC" w14:textId="77777777" w:rsidR="00E24656" w:rsidRDefault="00E24656" w:rsidP="00E24656">
      <w:r>
        <w:t>The Fulbright Program offers competitive fellowships for students, scholars, teachers, scientists and artist that allow recipients to teach, conduct research, or share their talents abroad. It also funds similar grants for citizens of other countries to come to the U.S. This is our country’s most prestigious cultural and educational program, helping local economies, international educations, and, by extension, national security. Historically, the program has had bipartisan support, but in recent years (including during the Obama administration) the program has had to repeatedly fight off draconian cuts. Last year, the Republican administration proposed a 47% cut to the Fulbright program, which was cancelled due to public feedback. Now, the Republican Administration has proposed a 71% cut to the program for the 2019 fiscal year. Given the crucial nature of international cooperation right now—and for the U.S.’s international image—these cuts are unacceptable. (Write-up 11/21/18)</w:t>
      </w:r>
    </w:p>
    <w:p w14:paraId="0DC1DF32" w14:textId="77777777" w:rsidR="00E24656" w:rsidRDefault="00E24656" w:rsidP="00E24656">
      <w:r w:rsidRPr="007F274D">
        <w:rPr>
          <w:b/>
        </w:rPr>
        <w:t>EXPLAIN</w:t>
      </w:r>
      <w:r>
        <w:t xml:space="preserve"> to the Secretary of State and our Congresspeople that cutting the Fulbright is a short-sighted move and </w:t>
      </w:r>
      <w:r w:rsidRPr="007F274D">
        <w:rPr>
          <w:b/>
        </w:rPr>
        <w:t>ASK</w:t>
      </w:r>
      <w:r>
        <w:t xml:space="preserve"> that funding be increased with the goal of bringing funding back to the 2010 level in real dollars</w:t>
      </w:r>
    </w:p>
    <w:p w14:paraId="619C47E5" w14:textId="77777777" w:rsidR="00E24656" w:rsidRDefault="00E24656" w:rsidP="00E24656">
      <w:r w:rsidRPr="006E0723">
        <w:t xml:space="preserve">• </w:t>
      </w:r>
      <w:r w:rsidRPr="006E0723">
        <w:rPr>
          <w:b/>
        </w:rPr>
        <w:t>Mike Pompeo</w:t>
      </w:r>
      <w:r w:rsidRPr="006E0723">
        <w:t>, U.S. Secretary of State, 2201 C St. NW, Washington DC 20520-2204, (202) 647-6575</w:t>
      </w:r>
    </w:p>
    <w:p w14:paraId="437F0803"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7B634389"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2A22E6EA"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18017A7F" w14:textId="77777777" w:rsidR="00E24656" w:rsidRDefault="00E24656" w:rsidP="00E24656"/>
    <w:p w14:paraId="0BC52BAA" w14:textId="77777777" w:rsidR="00E24656" w:rsidRDefault="00E24656" w:rsidP="00E24656"/>
    <w:p w14:paraId="2628BDD9" w14:textId="77777777" w:rsidR="00E24656" w:rsidRDefault="00E24656" w:rsidP="00E24656">
      <w:pPr>
        <w:rPr>
          <w:rFonts w:eastAsia="Times New Roman"/>
          <w:color w:val="auto"/>
          <w14:ligatures w14:val="none"/>
        </w:rPr>
      </w:pPr>
      <w:r>
        <w:t>The ACLU reports that “</w:t>
      </w:r>
      <w:r>
        <w:rPr>
          <w:rFonts w:eastAsia="Times New Roman"/>
          <w:color w:val="auto"/>
          <w14:ligatures w14:val="none"/>
        </w:rPr>
        <w:t>[t]</w:t>
      </w:r>
      <w:r w:rsidRPr="00AA0856">
        <w:rPr>
          <w:rFonts w:eastAsia="Times New Roman"/>
          <w:color w:val="auto"/>
          <w14:ligatures w14:val="none"/>
        </w:rPr>
        <w:t>he Department of Education headed by Secretary Betsy DeVos</w:t>
      </w:r>
    </w:p>
    <w:p w14:paraId="0408044E" w14:textId="77777777" w:rsidR="00E24656" w:rsidRDefault="00E24656" w:rsidP="00E24656">
      <w:pPr>
        <w:rPr>
          <w:rFonts w:eastAsia="Times New Roman"/>
          <w:color w:val="auto"/>
          <w14:ligatures w14:val="none"/>
        </w:rPr>
      </w:pPr>
      <w:r>
        <w:t xml:space="preserve">[has] released a </w:t>
      </w:r>
      <w:r w:rsidRPr="00AA0856">
        <w:rPr>
          <w:rFonts w:eastAsia="Times New Roman"/>
          <w:color w:val="auto"/>
          <w14:ligatures w14:val="none"/>
        </w:rPr>
        <w:t>proposed rule that, if implemented, would dramatically limit schools’ obligations to students who experience sexual violence and would not further the stated goal of fair process.</w:t>
      </w:r>
      <w:r>
        <w:rPr>
          <w:rFonts w:eastAsia="Times New Roman"/>
          <w:color w:val="auto"/>
          <w14:ligatures w14:val="none"/>
        </w:rPr>
        <w:t xml:space="preserve"> </w:t>
      </w:r>
      <w:r w:rsidRPr="00AA0856">
        <w:rPr>
          <w:rFonts w:eastAsia="Times New Roman"/>
          <w:color w:val="auto"/>
          <w14:ligatures w14:val="none"/>
        </w:rPr>
        <w:t>the overwhelming effect of the new rule is to limit schools’ obligations to students who file complaints of sexual harassment and violence under Title IX, a federal civil rights statute that prohibits sex discrimination in education, without increasing the fairness of disciplinary proceedings.</w:t>
      </w:r>
      <w:r>
        <w:rPr>
          <w:rFonts w:eastAsia="Times New Roman"/>
          <w:color w:val="auto"/>
          <w14:ligatures w14:val="none"/>
        </w:rPr>
        <w:t xml:space="preserve">” Proposed changes include requiring schools to investigate only the most extreme complaints of sexual violence. Proposed language requires schools to investigate </w:t>
      </w:r>
      <w:r w:rsidRPr="00AA0856">
        <w:rPr>
          <w:rFonts w:eastAsia="Times New Roman"/>
          <w:color w:val="auto"/>
          <w14:ligatures w14:val="none"/>
        </w:rPr>
        <w:t xml:space="preserve">“unwelcome conduct on the basis of sex that is so severe, pervasive, and objectively offensive that it effectively denies a person equal access” to education. </w:t>
      </w:r>
      <w:r>
        <w:rPr>
          <w:rFonts w:eastAsia="Times New Roman"/>
          <w:color w:val="auto"/>
          <w14:ligatures w14:val="none"/>
        </w:rPr>
        <w:t>However</w:t>
      </w:r>
      <w:r w:rsidRPr="00AA0856">
        <w:rPr>
          <w:rFonts w:eastAsia="Times New Roman"/>
          <w:color w:val="auto"/>
          <w14:ligatures w14:val="none"/>
        </w:rPr>
        <w:t>,</w:t>
      </w:r>
      <w:r>
        <w:rPr>
          <w:rFonts w:eastAsia="Times New Roman"/>
          <w:color w:val="auto"/>
          <w14:ligatures w14:val="none"/>
        </w:rPr>
        <w:t xml:space="preserve"> in a departure from past practice,</w:t>
      </w:r>
      <w:r w:rsidRPr="00AA0856">
        <w:rPr>
          <w:rFonts w:eastAsia="Times New Roman"/>
          <w:color w:val="auto"/>
          <w14:ligatures w14:val="none"/>
        </w:rPr>
        <w:t xml:space="preserve"> schools would not have to investigate complaints about “unwelcome conduct of a </w:t>
      </w:r>
      <w:r w:rsidRPr="00AA0856">
        <w:rPr>
          <w:rFonts w:eastAsia="Times New Roman"/>
          <w:color w:val="auto"/>
          <w14:ligatures w14:val="none"/>
        </w:rPr>
        <w:lastRenderedPageBreak/>
        <w:t>sexual nature” that “limit[s]” but does not “deny,” a student</w:t>
      </w:r>
      <w:r>
        <w:rPr>
          <w:rFonts w:eastAsia="Times New Roman"/>
          <w:color w:val="auto"/>
          <w14:ligatures w14:val="none"/>
        </w:rPr>
        <w:t>’</w:t>
      </w:r>
      <w:r w:rsidRPr="00AA0856">
        <w:rPr>
          <w:rFonts w:eastAsia="Times New Roman"/>
          <w:color w:val="auto"/>
          <w14:ligatures w14:val="none"/>
        </w:rPr>
        <w:t>s ability to learn.</w:t>
      </w:r>
      <w:r>
        <w:rPr>
          <w:rFonts w:eastAsia="Times New Roman"/>
          <w:color w:val="auto"/>
          <w14:ligatures w14:val="none"/>
        </w:rPr>
        <w:t xml:space="preserve"> The proposed changes would also make schools responsible for investigating only complaints made to specific high-level officials. If complaints were made to others—instructors, coaches, teaching assistants, resident advisers—the school would not be obliged to investigate. </w:t>
      </w:r>
      <w:r>
        <w:t>(Write-up 11/21/18)</w:t>
      </w:r>
    </w:p>
    <w:p w14:paraId="4299C8FA" w14:textId="77777777" w:rsidR="00E24656" w:rsidRDefault="00E24656" w:rsidP="00E24656">
      <w:pPr>
        <w:rPr>
          <w:rFonts w:eastAsia="Times New Roman"/>
          <w:color w:val="auto"/>
          <w14:ligatures w14:val="none"/>
        </w:rPr>
      </w:pPr>
      <w:r w:rsidRPr="00A629E1">
        <w:rPr>
          <w:rFonts w:eastAsia="Times New Roman"/>
          <w:b/>
          <w:color w:val="auto"/>
          <w14:ligatures w14:val="none"/>
        </w:rPr>
        <w:t>INSIST</w:t>
      </w:r>
      <w:r>
        <w:rPr>
          <w:rFonts w:eastAsia="Times New Roman"/>
          <w:color w:val="auto"/>
          <w14:ligatures w14:val="none"/>
        </w:rPr>
        <w:t xml:space="preserve"> to the Secretary of Education that these harmful rule changes be abandoned</w:t>
      </w:r>
    </w:p>
    <w:p w14:paraId="20BFF1D8" w14:textId="77777777" w:rsidR="00E24656" w:rsidRDefault="00E24656" w:rsidP="00E24656">
      <w:r w:rsidRPr="001717E4">
        <w:t xml:space="preserve">• </w:t>
      </w:r>
      <w:r w:rsidRPr="001717E4">
        <w:rPr>
          <w:b/>
        </w:rPr>
        <w:t>Secretary Betsy DeVos</w:t>
      </w:r>
      <w:r w:rsidRPr="001717E4">
        <w:t>, U.S. Department of Education, 7W301 LBJ Building, Mail Number 0100, 400 Maryland Ave. SW, Washington DC 20202, (202) 401-3000</w:t>
      </w:r>
    </w:p>
    <w:p w14:paraId="7EADA8D5" w14:textId="77777777" w:rsidR="00E24656" w:rsidRDefault="00E24656" w:rsidP="00E24656"/>
    <w:p w14:paraId="6732EA83" w14:textId="77777777" w:rsidR="00E24656" w:rsidRDefault="00E24656" w:rsidP="00E24656"/>
    <w:p w14:paraId="275B9C9A" w14:textId="77777777" w:rsidR="00E24656" w:rsidRDefault="00E24656" w:rsidP="00E24656"/>
    <w:p w14:paraId="497E71B4" w14:textId="076FBBDE" w:rsidR="00E24656" w:rsidRDefault="00E24656" w:rsidP="00E24656">
      <w:pPr>
        <w:rPr>
          <w:b/>
        </w:rPr>
      </w:pPr>
      <w:r>
        <w:rPr>
          <w:b/>
        </w:rPr>
        <w:t>ELECTIONS</w:t>
      </w:r>
    </w:p>
    <w:p w14:paraId="6486DDFB" w14:textId="24FED814" w:rsidR="00E24656" w:rsidRDefault="00E24656" w:rsidP="00E24656">
      <w:pPr>
        <w:rPr>
          <w:b/>
        </w:rPr>
      </w:pPr>
    </w:p>
    <w:p w14:paraId="3D857DA4" w14:textId="77777777" w:rsidR="00DD168D" w:rsidRDefault="00DD168D" w:rsidP="00DD168D">
      <w:r>
        <w:t xml:space="preserve">From </w:t>
      </w:r>
      <w:r w:rsidRPr="005E626F">
        <w:rPr>
          <w:i/>
        </w:rPr>
        <w:t>Rogan’s List</w:t>
      </w:r>
      <w:r>
        <w:t>: “</w:t>
      </w:r>
      <w:r w:rsidRPr="005E626F">
        <w:t>In last month's</w:t>
      </w:r>
      <w:r>
        <w:t xml:space="preserve"> </w:t>
      </w:r>
      <w:r w:rsidRPr="005E626F">
        <w:t xml:space="preserve">midterm election for the Iowa state legislature, Democrat Kayla Koether lost by only 9 votes. However, 33 absentee ballots were not counted even though some/all of them were properly sent </w:t>
      </w:r>
      <w:r>
        <w:t>and</w:t>
      </w:r>
      <w:r w:rsidRPr="005E626F">
        <w:t xml:space="preserve"> received according to Iowa law. Now Koether has filed an emergency lawsuit demanding that those 33 ballots be verified for proper submission by the US Postal Service, and that the proper ones be counted. So far</w:t>
      </w:r>
      <w:r>
        <w:t>,</w:t>
      </w:r>
      <w:r w:rsidRPr="005E626F">
        <w:t xml:space="preserve"> the Iowa Secretary of State has refused to take this action</w:t>
      </w:r>
      <w:r>
        <w:t>.” (Write-up 12/7/18)</w:t>
      </w:r>
    </w:p>
    <w:p w14:paraId="4531D97D" w14:textId="77777777" w:rsidR="00DD168D" w:rsidRDefault="00DD168D" w:rsidP="00DD168D">
      <w:r w:rsidRPr="005E626F">
        <w:rPr>
          <w:b/>
        </w:rPr>
        <w:t>GIVE</w:t>
      </w:r>
      <w:r>
        <w:t xml:space="preserve"> the Iowa Secretary of State</w:t>
      </w:r>
      <w:r w:rsidRPr="005E626F">
        <w:t xml:space="preserve"> a little push to do the right thing</w:t>
      </w:r>
    </w:p>
    <w:p w14:paraId="2471733E" w14:textId="77777777" w:rsidR="00DD168D" w:rsidRDefault="00DD168D" w:rsidP="00DD168D">
      <w:r w:rsidRPr="005E626F">
        <w:t>•</w:t>
      </w:r>
      <w:r>
        <w:rPr>
          <w:b/>
        </w:rPr>
        <w:t xml:space="preserve"> Paul D. Pate</w:t>
      </w:r>
      <w:r>
        <w:t>, Secretary of State, First Floor, Lucas Building, 321 East 12</w:t>
      </w:r>
      <w:r w:rsidRPr="005E626F">
        <w:rPr>
          <w:vertAlign w:val="superscript"/>
        </w:rPr>
        <w:t>th</w:t>
      </w:r>
      <w:r>
        <w:t xml:space="preserve"> St., Des Moines, IA 50319, (515) 242-5952</w:t>
      </w:r>
    </w:p>
    <w:p w14:paraId="2F5EDB67" w14:textId="77777777" w:rsidR="00DD168D" w:rsidRDefault="00DD168D" w:rsidP="00DD168D"/>
    <w:p w14:paraId="6513DC00" w14:textId="77777777" w:rsidR="00DD168D" w:rsidRDefault="00DD168D" w:rsidP="00DD168D"/>
    <w:p w14:paraId="45EBE72F" w14:textId="77777777" w:rsidR="00DD168D" w:rsidRDefault="00DD168D" w:rsidP="00DD168D">
      <w:r>
        <w:t>Probable election fraud in North Carolina’s 9</w:t>
      </w:r>
      <w:r w:rsidRPr="005E626F">
        <w:rPr>
          <w:vertAlign w:val="superscript"/>
        </w:rPr>
        <w:t>th</w:t>
      </w:r>
      <w:r>
        <w:t xml:space="preserve"> District led the state’s Elections Board to refuse to certify the House election in that district. Reported fraud includes unauthorized collection of and failure to file mail-in ballots from primarily African-American areas. At least one individual says she was hired to collect mail-in ballots from Democrat-leaning neighborhoods (which is not permissible under North Carolina election law) and to deliver them to a Republican campaign consultant. The Republicans, who have been nationally vocal with their concerns about election fraud, are either ignoring or minimizing this issue. (Write-up 12/7/18)</w:t>
      </w:r>
    </w:p>
    <w:p w14:paraId="0610C13B" w14:textId="77777777" w:rsidR="00DD168D" w:rsidRDefault="00DD168D" w:rsidP="00DD168D">
      <w:r w:rsidRPr="008A2DDE">
        <w:rPr>
          <w:b/>
        </w:rPr>
        <w:t>TELL</w:t>
      </w:r>
      <w:r>
        <w:t xml:space="preserve"> the state’s Republican Governor that he shouldn’t be presiding over a clear failure of democracy within his state and that Americans across the country are looking to him to ensure that North Carolina does the right thing</w:t>
      </w:r>
    </w:p>
    <w:p w14:paraId="56C9F487" w14:textId="4BD1AF07" w:rsidR="00DD168D" w:rsidRDefault="00DD168D" w:rsidP="00DD168D">
      <w:r>
        <w:t xml:space="preserve">• </w:t>
      </w:r>
      <w:r w:rsidRPr="008A2DDE">
        <w:rPr>
          <w:b/>
        </w:rPr>
        <w:t>Governor Roy Cooper</w:t>
      </w:r>
      <w:r>
        <w:t>, 20301 Mail Service Center, Raleigh, NC 27699-0301, (19) 814-2000</w:t>
      </w:r>
    </w:p>
    <w:p w14:paraId="2B9CE838" w14:textId="46347B08" w:rsidR="00DD168D" w:rsidRDefault="00DD168D" w:rsidP="00E24656"/>
    <w:p w14:paraId="6660B36D" w14:textId="77777777" w:rsidR="00DD168D" w:rsidRDefault="00DD168D" w:rsidP="00E24656"/>
    <w:p w14:paraId="2CD8BD4D" w14:textId="1CB6CB2B" w:rsidR="00E24656" w:rsidRDefault="00E24656" w:rsidP="00E24656">
      <w:r>
        <w:t>Senator Tom Udall has introduced S.3543, the Native American Voting Rights Act, which is now before the Senate Judiciary Committee. This legislation is long overdue, particularly given efforts in some states during midterm elections to deliberately disenfranchise Native American voters. Dianne Feinstein and Kamala Harris are both cosponsors. (Write-up 11/30/18)</w:t>
      </w:r>
    </w:p>
    <w:p w14:paraId="11E30C37" w14:textId="77777777" w:rsidR="00E24656" w:rsidRDefault="00E24656" w:rsidP="00E24656">
      <w:r w:rsidRPr="00C2377C">
        <w:rPr>
          <w:b/>
        </w:rPr>
        <w:t>EXPRESS</w:t>
      </w:r>
      <w:r>
        <w:t xml:space="preserve"> your concerns about this important issue to key Senate Judiciary Committee members [Remember that Feinstein is incoming committee chair] and THANKS Feinstein and Harris for their cosponsorship</w:t>
      </w:r>
    </w:p>
    <w:p w14:paraId="4E585A45" w14:textId="77777777" w:rsidR="00E24656" w:rsidRDefault="00E24656" w:rsidP="00E24656">
      <w:r>
        <w:t xml:space="preserve">• </w:t>
      </w:r>
      <w:r w:rsidRPr="009325B8">
        <w:rPr>
          <w:b/>
        </w:rPr>
        <w:t>Senator Chick Grassley</w:t>
      </w:r>
      <w:r>
        <w:t xml:space="preserve"> (R-IA), Chair, Senate Judiciary Committee, 224 Dirksen Senate Office Building, Washington DC 20510, (202) 224-5225</w:t>
      </w:r>
    </w:p>
    <w:p w14:paraId="2E8BDD10" w14:textId="77777777" w:rsidR="00E24656" w:rsidRDefault="00E24656" w:rsidP="00E24656">
      <w:r>
        <w:lastRenderedPageBreak/>
        <w:t xml:space="preserve">• </w:t>
      </w:r>
      <w:r w:rsidRPr="009325B8">
        <w:rPr>
          <w:b/>
        </w:rPr>
        <w:t>Senator Dianne Feinstein</w:t>
      </w:r>
      <w:r>
        <w:t xml:space="preserve"> (D-CA), Ranking Member, Senate Judiciary Committee, 224 Dirksen Senate Office Building, Washington DC 20510, (202) 224-5225</w:t>
      </w:r>
    </w:p>
    <w:p w14:paraId="5FB42E56" w14:textId="61D2B98E" w:rsidR="00E24656" w:rsidRPr="00E24656" w:rsidRDefault="00E24656" w:rsidP="00E24656">
      <w:r>
        <w:t xml:space="preserve">• </w:t>
      </w:r>
      <w:r w:rsidRPr="009325B8">
        <w:rPr>
          <w:b/>
        </w:rPr>
        <w:t>Senator Kamala Harris</w:t>
      </w:r>
      <w:r>
        <w:t xml:space="preserve"> (D- A), Member, Senate Judiciary Committee, 224 Dirksen Senate Office Building, Washington DC 20510, (202) 224-5225</w:t>
      </w:r>
    </w:p>
    <w:p w14:paraId="3E456C99" w14:textId="77777777" w:rsidR="00E24656" w:rsidRDefault="00E24656" w:rsidP="00E24656">
      <w:pPr>
        <w:rPr>
          <w:b/>
        </w:rPr>
      </w:pPr>
    </w:p>
    <w:p w14:paraId="7F403F46" w14:textId="77777777" w:rsidR="00E24656" w:rsidRDefault="00E24656" w:rsidP="00E24656">
      <w:pPr>
        <w:rPr>
          <w:b/>
        </w:rPr>
      </w:pPr>
    </w:p>
    <w:p w14:paraId="48D3D127" w14:textId="77777777" w:rsidR="00E24656" w:rsidRDefault="00E24656" w:rsidP="00E24656">
      <w:pPr>
        <w:rPr>
          <w:b/>
        </w:rPr>
      </w:pPr>
    </w:p>
    <w:p w14:paraId="009380D6" w14:textId="0B93F3D6" w:rsidR="00E24656" w:rsidRDefault="00E24656" w:rsidP="00E24656">
      <w:pPr>
        <w:rPr>
          <w:b/>
        </w:rPr>
      </w:pPr>
      <w:r w:rsidRPr="00EE4600">
        <w:rPr>
          <w:b/>
        </w:rPr>
        <w:t>ENVIRONMENT</w:t>
      </w:r>
    </w:p>
    <w:p w14:paraId="45FE1A74" w14:textId="4049B972" w:rsidR="00E24656" w:rsidRDefault="00E24656" w:rsidP="00E24656">
      <w:pPr>
        <w:rPr>
          <w:b/>
        </w:rPr>
      </w:pPr>
    </w:p>
    <w:p w14:paraId="7A49C869" w14:textId="77777777" w:rsidR="0013007A" w:rsidRDefault="0013007A" w:rsidP="0013007A">
      <w:r>
        <w:t>In yet another gift to the fossil-fuel industry, t</w:t>
      </w:r>
      <w:r w:rsidRPr="008A2DDE">
        <w:t>he</w:t>
      </w:r>
      <w:r>
        <w:t xml:space="preserve"> </w:t>
      </w:r>
      <w:r w:rsidRPr="008A2DDE">
        <w:t xml:space="preserve">Trump administration plans to eliminate the </w:t>
      </w:r>
      <w:r>
        <w:t xml:space="preserve">Obama-era </w:t>
      </w:r>
      <w:r w:rsidRPr="008A2DDE">
        <w:t>requirement that new coal-fired power plants have technology to capture carbon dioxide emissions</w:t>
      </w:r>
      <w:r>
        <w:t>. (Write-up 12/7/18)</w:t>
      </w:r>
    </w:p>
    <w:p w14:paraId="7B9A5A3A" w14:textId="77777777" w:rsidR="0013007A" w:rsidRDefault="0013007A" w:rsidP="0013007A">
      <w:r w:rsidRPr="00051512">
        <w:rPr>
          <w:b/>
        </w:rPr>
        <w:t>ASK</w:t>
      </w:r>
      <w:r>
        <w:t xml:space="preserve"> our Congresspeople how they intend to respond to this latest assault on our national security and planetary health</w:t>
      </w:r>
    </w:p>
    <w:p w14:paraId="6B846D76" w14:textId="77777777" w:rsidR="0013007A" w:rsidRPr="006E0723" w:rsidRDefault="0013007A" w:rsidP="0013007A">
      <w:pPr>
        <w:contextualSpacing/>
      </w:pPr>
      <w:r w:rsidRPr="006E0723">
        <w:t xml:space="preserve">• </w:t>
      </w:r>
      <w:r w:rsidRPr="006E0723">
        <w:rPr>
          <w:b/>
        </w:rPr>
        <w:t>Senator Dianne Feinstein</w:t>
      </w:r>
      <w:r w:rsidRPr="006E0723">
        <w:t xml:space="preserve"> (D-CA), 331 Hart Senate Office Building, Washington DC 20510, (202) 224-3841</w:t>
      </w:r>
    </w:p>
    <w:p w14:paraId="52683496" w14:textId="77777777" w:rsidR="0013007A" w:rsidRPr="006E0723" w:rsidRDefault="0013007A" w:rsidP="0013007A">
      <w:pPr>
        <w:contextualSpacing/>
      </w:pPr>
      <w:r w:rsidRPr="006E0723">
        <w:t xml:space="preserve">• </w:t>
      </w:r>
      <w:r w:rsidRPr="006E0723">
        <w:rPr>
          <w:b/>
        </w:rPr>
        <w:t>Senator Kamala Harris</w:t>
      </w:r>
      <w:r w:rsidRPr="006E0723">
        <w:t xml:space="preserve"> (D-CA), 112 Hart Senate Office Building, Washington DC 20510, (202) 224-3553</w:t>
      </w:r>
    </w:p>
    <w:p w14:paraId="02B64DEA" w14:textId="77777777" w:rsidR="0013007A" w:rsidRDefault="0013007A" w:rsidP="0013007A">
      <w:r w:rsidRPr="006E0723">
        <w:t xml:space="preserve">• </w:t>
      </w:r>
      <w:r w:rsidRPr="006E0723">
        <w:rPr>
          <w:b/>
        </w:rPr>
        <w:t>Representative Jimmy Panetta</w:t>
      </w:r>
      <w:r w:rsidRPr="006E0723">
        <w:t xml:space="preserve"> (D-CA), 228 Cannon House Office Building, Washington DC 20515, (202) 225-2861</w:t>
      </w:r>
    </w:p>
    <w:p w14:paraId="26D7C14F" w14:textId="77777777" w:rsidR="0013007A" w:rsidRDefault="0013007A" w:rsidP="0013007A">
      <w:r w:rsidRPr="00051512">
        <w:rPr>
          <w:b/>
        </w:rPr>
        <w:t>INSIST</w:t>
      </w:r>
      <w:r>
        <w:t xml:space="preserve"> (yet again) that it’s time for the Environmental Protection Agency to acknowledge the reality of global climate change and the threat this present to the U.S. and the planet</w:t>
      </w:r>
    </w:p>
    <w:p w14:paraId="3E1FA920" w14:textId="77777777" w:rsidR="0013007A" w:rsidRPr="008A2DDE" w:rsidRDefault="0013007A" w:rsidP="0013007A">
      <w:r>
        <w:t xml:space="preserve">• </w:t>
      </w:r>
      <w:r w:rsidRPr="008772D7">
        <w:rPr>
          <w:b/>
        </w:rPr>
        <w:t>Andrew Wheeler</w:t>
      </w:r>
      <w:r>
        <w:t>, Acting Administrator, Environmental Protection Agency, 1200 Pennsylvania Ave. NW, Washington DC 20460, (202) 564-4700</w:t>
      </w:r>
    </w:p>
    <w:p w14:paraId="5FA80EA9" w14:textId="77777777" w:rsidR="0013007A" w:rsidRDefault="0013007A" w:rsidP="0013007A"/>
    <w:p w14:paraId="4D4741A9" w14:textId="77777777" w:rsidR="0013007A" w:rsidRDefault="0013007A" w:rsidP="0013007A"/>
    <w:p w14:paraId="41AEC92F" w14:textId="77777777" w:rsidR="0013007A" w:rsidRDefault="0013007A" w:rsidP="0013007A">
      <w:r w:rsidRPr="00C97BF8">
        <w:t>Chuck Schumer</w:t>
      </w:r>
      <w:r>
        <w:t>, Senate Minority Leader,</w:t>
      </w:r>
      <w:r w:rsidRPr="00C97BF8">
        <w:t xml:space="preserve"> may allow Senator </w:t>
      </w:r>
      <w:r>
        <w:t xml:space="preserve">Joe </w:t>
      </w:r>
      <w:r w:rsidRPr="00C97BF8">
        <w:t>Manchin to become the ranking member on the Senate Energy and Natural Resources Committee. Senator Manchin is in the pocket of the fossil fuel industry and if he takes that chair we can say goodbye to any meaningful action on climate change.</w:t>
      </w:r>
      <w:r>
        <w:t xml:space="preserve"> </w:t>
      </w:r>
      <w:r w:rsidRPr="00C97BF8">
        <w:t>His lifetime score from the League of Conservation Voters is a deplorable 47%. Manchin supports Trump's EPA and the fossil fuel industry</w:t>
      </w:r>
      <w:r>
        <w:t xml:space="preserve"> and, therefore,</w:t>
      </w:r>
      <w:r w:rsidRPr="00C97BF8">
        <w:t xml:space="preserve"> seems an odd choice to be the top Democrat on the Senate Energy and Natural Resources Committee.</w:t>
      </w:r>
      <w:r>
        <w:t xml:space="preserve"> In fact, in a 2010 campaign ad, Manchin used a rifle to take “dead aim” and shoot a climate change bill. (Write-up 12/6/18)</w:t>
      </w:r>
    </w:p>
    <w:p w14:paraId="6968F347" w14:textId="77777777" w:rsidR="0013007A" w:rsidRDefault="0013007A" w:rsidP="0013007A">
      <w:r w:rsidRPr="00C97BF8">
        <w:rPr>
          <w:b/>
        </w:rPr>
        <w:t>EXPLAIN</w:t>
      </w:r>
      <w:r>
        <w:t xml:space="preserve"> to the Senate Minority Leader that Manchin is a completely unacceptable candidate for this position</w:t>
      </w:r>
    </w:p>
    <w:p w14:paraId="7A49D783" w14:textId="77777777" w:rsidR="0013007A" w:rsidRDefault="0013007A" w:rsidP="0013007A">
      <w:r>
        <w:t xml:space="preserve">• </w:t>
      </w:r>
      <w:r w:rsidRPr="00C97BF8">
        <w:rPr>
          <w:b/>
        </w:rPr>
        <w:t>Senator Charles Schumer</w:t>
      </w:r>
      <w:r>
        <w:t xml:space="preserve"> (D-NY), Senate Minority Leader, 322 Hart Senate Office Building, Washington DC 20510, (202) 224-6542</w:t>
      </w:r>
    </w:p>
    <w:p w14:paraId="7DDDABEE" w14:textId="77777777" w:rsidR="0013007A" w:rsidRDefault="0013007A" w:rsidP="0013007A">
      <w:r w:rsidRPr="00C97BF8">
        <w:rPr>
          <w:b/>
        </w:rPr>
        <w:t>URGE</w:t>
      </w:r>
      <w:r>
        <w:t xml:space="preserve"> our Senators to vocally oppose Manchin’s appointment as Ranking Member of the Senate Energy and Natural Resources Committee</w:t>
      </w:r>
    </w:p>
    <w:p w14:paraId="3C19C6AB" w14:textId="77777777" w:rsidR="0013007A" w:rsidRPr="006E0723" w:rsidRDefault="0013007A" w:rsidP="0013007A">
      <w:pPr>
        <w:contextualSpacing/>
      </w:pPr>
      <w:r w:rsidRPr="006E0723">
        <w:t xml:space="preserve">• </w:t>
      </w:r>
      <w:r w:rsidRPr="006E0723">
        <w:rPr>
          <w:b/>
        </w:rPr>
        <w:t>Senator Dianne Feinstein</w:t>
      </w:r>
      <w:r w:rsidRPr="006E0723">
        <w:t xml:space="preserve"> (D-CA), 331 Hart Senate Office Building, Washington DC 20510, (202) 224-3841</w:t>
      </w:r>
    </w:p>
    <w:p w14:paraId="43E755AD" w14:textId="77777777" w:rsidR="0013007A" w:rsidRDefault="0013007A" w:rsidP="0013007A">
      <w:r w:rsidRPr="006E0723">
        <w:t xml:space="preserve">• </w:t>
      </w:r>
      <w:r w:rsidRPr="006E0723">
        <w:rPr>
          <w:b/>
        </w:rPr>
        <w:t>Senator Kamala Harris</w:t>
      </w:r>
      <w:r w:rsidRPr="006E0723">
        <w:t xml:space="preserve"> (D-CA), 112 Hart Senate Office Building, Washington DC 20510, (202) 224-3553</w:t>
      </w:r>
    </w:p>
    <w:p w14:paraId="1CCEB999" w14:textId="77777777" w:rsidR="0013007A" w:rsidRDefault="0013007A" w:rsidP="0013007A"/>
    <w:p w14:paraId="41B2DDB3" w14:textId="77777777" w:rsidR="0013007A" w:rsidRDefault="0013007A" w:rsidP="0013007A"/>
    <w:p w14:paraId="05F001EF" w14:textId="77777777" w:rsidR="0013007A" w:rsidRDefault="0013007A" w:rsidP="0013007A">
      <w:r>
        <w:lastRenderedPageBreak/>
        <w:t>The Environmental Protection Agency (EPA) has concluded that the pesticide sulfoxaflor is “very highly toxic” to bees. Nonetheless, the EPA is considering a proposal from Dow Chemical, the manufacturer of sulfoxaflor, to expand its usage. One third of our food depends upon bees and other pollinators. The equation is simple: increasing the use of sulfoxaflor on food crops = increasing the death of bees = decreasing long-term food availability. (Write-up 12/6/18)</w:t>
      </w:r>
    </w:p>
    <w:p w14:paraId="6386E27F" w14:textId="77777777" w:rsidR="0013007A" w:rsidRDefault="0013007A" w:rsidP="0013007A">
      <w:r w:rsidRPr="002837A0">
        <w:rPr>
          <w:b/>
        </w:rPr>
        <w:t>INSIST</w:t>
      </w:r>
      <w:r>
        <w:t xml:space="preserve"> that the EPA honor its own findings and deny expanded use of sulfoxaflor</w:t>
      </w:r>
    </w:p>
    <w:p w14:paraId="59C8D16F" w14:textId="48AC1693" w:rsidR="0013007A" w:rsidRDefault="0013007A" w:rsidP="0013007A">
      <w:r>
        <w:t xml:space="preserve">• </w:t>
      </w:r>
      <w:r w:rsidRPr="008772D7">
        <w:rPr>
          <w:b/>
        </w:rPr>
        <w:t>Andrew Wheeler</w:t>
      </w:r>
      <w:r>
        <w:t>, Acting Administrator, Environmental Protection Agency, 1200 Pennsylvania Ave. NW, Washington DC 20460, (202) 564-4700</w:t>
      </w:r>
    </w:p>
    <w:p w14:paraId="0535C16B" w14:textId="0CEAE996" w:rsidR="0013007A" w:rsidRDefault="0013007A" w:rsidP="00E24656"/>
    <w:p w14:paraId="2B0FCD5A" w14:textId="77777777" w:rsidR="0013007A" w:rsidRDefault="0013007A" w:rsidP="00E24656"/>
    <w:p w14:paraId="7C7C0D12" w14:textId="08176977" w:rsidR="00E24656" w:rsidRDefault="00E24656" w:rsidP="00E24656">
      <w:r>
        <w:t>An interesting piece of legislation that’s not gotten much attention would establish Green Bonds and a Green Bank (S.1406 in the Senate; H.R.2995 in the House) to support the development of clean energy and energy-efficient projects. S.1406 is with the Senate Finance Committee. H.R.2995 is with both the House Ways and Means Committee and the House Energy and Commerce Committee. Neither our Senators nor our Representative are cosponsors. While there’s not a lot of time left in this session of Congress, this legislation is worth pushing for. (Write-up 11/30/2018)</w:t>
      </w:r>
    </w:p>
    <w:p w14:paraId="3E0E5710" w14:textId="77777777" w:rsidR="00E24656" w:rsidRDefault="00E24656" w:rsidP="00E24656">
      <w:r w:rsidRPr="008D4B74">
        <w:rPr>
          <w:b/>
        </w:rPr>
        <w:t>PRESS</w:t>
      </w:r>
      <w:r>
        <w:t xml:space="preserve"> for action by key committees before this Congressional session ends</w:t>
      </w:r>
    </w:p>
    <w:p w14:paraId="472ECD77" w14:textId="77777777" w:rsidR="00E24656" w:rsidRPr="007E5D39" w:rsidRDefault="00E24656" w:rsidP="00E24656">
      <w:pPr>
        <w:contextualSpacing/>
      </w:pPr>
      <w:r w:rsidRPr="007E5D39">
        <w:t xml:space="preserve">• </w:t>
      </w:r>
      <w:r w:rsidRPr="007E5D39">
        <w:rPr>
          <w:b/>
        </w:rPr>
        <w:t>Senator Ron Wyden</w:t>
      </w:r>
      <w:r w:rsidRPr="007E5D39">
        <w:t xml:space="preserve"> (D-OR), Ranking Member, Senate Finance Committee, 219 Dirksen Senate Office Building, Washington DC 20510, (202) 224-4515</w:t>
      </w:r>
    </w:p>
    <w:p w14:paraId="698D2119" w14:textId="77777777" w:rsidR="00E24656" w:rsidRDefault="00E24656" w:rsidP="00E24656">
      <w:r w:rsidRPr="007E5D39">
        <w:t xml:space="preserve">• </w:t>
      </w:r>
      <w:r w:rsidRPr="007E5D39">
        <w:rPr>
          <w:b/>
        </w:rPr>
        <w:t>Senator Orrin G. Hatch</w:t>
      </w:r>
      <w:r w:rsidRPr="007E5D39">
        <w:t xml:space="preserve"> (R-UT), Chair, Senate Finance Committee, 219 Dirksen Senate Office Building, Washington DC 20510, (202) 224-4515</w:t>
      </w:r>
    </w:p>
    <w:p w14:paraId="663BB83C" w14:textId="77777777" w:rsidR="00E24656" w:rsidRPr="00FB15EA" w:rsidRDefault="00E24656" w:rsidP="00E24656">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1C17D52D" w14:textId="77777777" w:rsidR="00E24656" w:rsidRDefault="00E24656" w:rsidP="00E24656">
      <w:r w:rsidRPr="00FB15EA">
        <w:t xml:space="preserve">• </w:t>
      </w:r>
      <w:r w:rsidRPr="00FB15EA">
        <w:rPr>
          <w:b/>
        </w:rPr>
        <w:t>Representative Richard Nea</w:t>
      </w:r>
      <w:r w:rsidRPr="00FB15EA">
        <w:t>l (D-MA), Ranking Member, House Ways and Means Committee,1102 Longworth House Office Building, Washington DC 205615, (202) 225-3625</w:t>
      </w:r>
    </w:p>
    <w:p w14:paraId="5959F118" w14:textId="77777777" w:rsidR="00E24656" w:rsidRDefault="00E24656" w:rsidP="00E24656">
      <w:pPr>
        <w:autoSpaceDE w:val="0"/>
        <w:autoSpaceDN w:val="0"/>
        <w:adjustRightInd w:val="0"/>
      </w:pPr>
      <w:r>
        <w:t xml:space="preserve">• </w:t>
      </w:r>
      <w:r w:rsidRPr="007224D1">
        <w:rPr>
          <w:b/>
        </w:rPr>
        <w:t>Representative Greg Walden</w:t>
      </w:r>
      <w:r>
        <w:t xml:space="preserve"> (R-OR), Chair, House Energy and Commerce Committee, 2125 Rayburn House Office Building, Washington DC 20515, (202) 225-2927</w:t>
      </w:r>
    </w:p>
    <w:p w14:paraId="6A830613" w14:textId="77777777" w:rsidR="00E24656" w:rsidRDefault="00E24656" w:rsidP="00E24656">
      <w:pPr>
        <w:autoSpaceDE w:val="0"/>
        <w:autoSpaceDN w:val="0"/>
        <w:adjustRightInd w:val="0"/>
      </w:pPr>
      <w:r>
        <w:t xml:space="preserve">• </w:t>
      </w:r>
      <w:r w:rsidRPr="007224D1">
        <w:rPr>
          <w:b/>
        </w:rPr>
        <w:t>Representative Joe Barton</w:t>
      </w:r>
      <w:r>
        <w:t xml:space="preserve"> (R-TX), Vice-Chair, House Energy and Commerce Committee,</w:t>
      </w:r>
    </w:p>
    <w:p w14:paraId="3F8CF75F" w14:textId="77777777" w:rsidR="00E24656" w:rsidRDefault="00E24656" w:rsidP="00E24656">
      <w:r>
        <w:t>2125 Rayburn House Office Building, Washington DC 20515, (202) 225-2927</w:t>
      </w:r>
    </w:p>
    <w:p w14:paraId="1DFAC3A4" w14:textId="77777777" w:rsidR="00E24656" w:rsidRDefault="00E24656" w:rsidP="00E24656">
      <w:pPr>
        <w:autoSpaceDE w:val="0"/>
        <w:autoSpaceDN w:val="0"/>
        <w:adjustRightInd w:val="0"/>
      </w:pPr>
      <w:r>
        <w:t xml:space="preserve">• </w:t>
      </w:r>
      <w:r w:rsidRPr="007224D1">
        <w:rPr>
          <w:b/>
        </w:rPr>
        <w:t>Representative Frank Pallone</w:t>
      </w:r>
      <w:r>
        <w:t xml:space="preserve"> (D-NJ), Ranking Member, House Energy and Commerce</w:t>
      </w:r>
    </w:p>
    <w:p w14:paraId="38303309" w14:textId="77777777" w:rsidR="00E24656" w:rsidRDefault="00E24656" w:rsidP="00E24656">
      <w:r>
        <w:t>Committee, 2125 Rayburn House Office Building, Washington DC 20515, (202) 225-2927</w:t>
      </w:r>
    </w:p>
    <w:p w14:paraId="2C22AC8C" w14:textId="77777777" w:rsidR="00E24656" w:rsidRDefault="00E24656" w:rsidP="00E24656">
      <w:r w:rsidRPr="008D4B74">
        <w:rPr>
          <w:b/>
        </w:rPr>
        <w:t>URGE</w:t>
      </w:r>
      <w:r>
        <w:t xml:space="preserve"> our Congresspeople to become cosponsors</w:t>
      </w:r>
    </w:p>
    <w:p w14:paraId="49424D40" w14:textId="77777777" w:rsidR="00E24656" w:rsidRPr="007E5D39" w:rsidRDefault="00E24656" w:rsidP="00E24656">
      <w:pPr>
        <w:contextualSpacing/>
      </w:pPr>
      <w:r w:rsidRPr="007E5D39">
        <w:t xml:space="preserve">• </w:t>
      </w:r>
      <w:r w:rsidRPr="007E5D39">
        <w:rPr>
          <w:b/>
        </w:rPr>
        <w:t>Senator Dianne Feinstein</w:t>
      </w:r>
      <w:r w:rsidRPr="007E5D39">
        <w:t xml:space="preserve"> (D-CA), 331 Hart Senate Office Building, Washington DC 20510, (202) 224-3841</w:t>
      </w:r>
    </w:p>
    <w:p w14:paraId="0F9A7AA7" w14:textId="77777777" w:rsidR="00E24656" w:rsidRPr="007E5D39" w:rsidRDefault="00E24656" w:rsidP="00E24656">
      <w:pPr>
        <w:contextualSpacing/>
      </w:pPr>
      <w:r w:rsidRPr="007E5D39">
        <w:t xml:space="preserve">• </w:t>
      </w:r>
      <w:r w:rsidRPr="007E5D39">
        <w:rPr>
          <w:b/>
        </w:rPr>
        <w:t>Senator Kamala Harris</w:t>
      </w:r>
      <w:r w:rsidRPr="007E5D39">
        <w:t xml:space="preserve"> (D-CA), 112 Hart Senate Office Building, Washington DC 20510, (202) 224-3553</w:t>
      </w:r>
    </w:p>
    <w:p w14:paraId="34600973" w14:textId="77777777" w:rsidR="00E24656" w:rsidRDefault="00E24656" w:rsidP="00E24656">
      <w:r w:rsidRPr="007E5D39">
        <w:rPr>
          <w:b/>
        </w:rPr>
        <w:t>• Representative Jimmy Panetta</w:t>
      </w:r>
      <w:r w:rsidRPr="007E5D39">
        <w:t xml:space="preserve"> (D-CA), 228 Cannon House Office Building, Washington DC 20515, (202) 225-2861</w:t>
      </w:r>
    </w:p>
    <w:p w14:paraId="63573DC4" w14:textId="77777777" w:rsidR="00E24656" w:rsidRDefault="00E24656" w:rsidP="00E24656"/>
    <w:p w14:paraId="24E982DD" w14:textId="77777777" w:rsidR="00E24656" w:rsidRDefault="00E24656" w:rsidP="00E24656"/>
    <w:p w14:paraId="2D4E1906" w14:textId="77777777" w:rsidR="00E24656" w:rsidRDefault="00E24656" w:rsidP="00E24656">
      <w:r>
        <w:t xml:space="preserve">The latest E. coli outbreak associated with romaine lettuce is a reminder of weaknesses in our food safety system. One gap in this system is the lack of a requirement that growers test irrigation water for pathogens. The Obama Administration had established regulations that would have required testing of irrigation water beginning this year. But Trump’s Food and Drug </w:t>
      </w:r>
      <w:r>
        <w:lastRenderedPageBreak/>
        <w:t>Administration (FDA), under pressure from growers, has postponed mandatory water-testing for four years. (Write-up 11/30/2018)</w:t>
      </w:r>
    </w:p>
    <w:p w14:paraId="2822D29F" w14:textId="77777777" w:rsidR="00E24656" w:rsidRDefault="00E24656" w:rsidP="00E24656">
      <w:r w:rsidRPr="005E6CD1">
        <w:rPr>
          <w:b/>
        </w:rPr>
        <w:t>DEMAND</w:t>
      </w:r>
      <w:r>
        <w:t xml:space="preserve"> that the FDA do its job and protect consumers and </w:t>
      </w:r>
      <w:r w:rsidRPr="005E6CD1">
        <w:rPr>
          <w:b/>
        </w:rPr>
        <w:t>POINT OUT</w:t>
      </w:r>
      <w:r>
        <w:t xml:space="preserve"> that we have ample evidence now of the health- and life-threatening risks this lack of testing poses</w:t>
      </w:r>
    </w:p>
    <w:p w14:paraId="5AF6F6A0" w14:textId="77777777" w:rsidR="00E24656" w:rsidRDefault="00E24656" w:rsidP="00E24656">
      <w:pPr>
        <w:rPr>
          <w:rStyle w:val="Strong"/>
          <w:b w:val="0"/>
        </w:rPr>
      </w:pPr>
      <w:r>
        <w:t xml:space="preserve">• </w:t>
      </w:r>
      <w:r w:rsidRPr="002719BC">
        <w:rPr>
          <w:b/>
        </w:rPr>
        <w:t>Scott Gottlieb</w:t>
      </w:r>
      <w:r>
        <w:t>, Commissioner, U.S. Food and Drug Administration, 10903 New Hampshire Ave., Silver Spring, MD 20993, (888) 463-6332</w:t>
      </w:r>
    </w:p>
    <w:p w14:paraId="4F60424C" w14:textId="77777777" w:rsidR="00E24656" w:rsidRDefault="00E24656" w:rsidP="00E24656"/>
    <w:p w14:paraId="3ADC4636" w14:textId="77777777" w:rsidR="00E24656" w:rsidRDefault="00E24656" w:rsidP="00E24656"/>
    <w:p w14:paraId="2F7E4EF9" w14:textId="77777777" w:rsidR="00E24656" w:rsidRDefault="00E24656" w:rsidP="00E24656">
      <w:r>
        <w:t>Here’s another reason to resist oil and gas drilling on public lands—it is ultimately responsible for 25% of all greenhouse gas emissions in the U.S. This is the conclusion of another scientific report released by the Republican administration on Black Friday (perhaps in hopes of minimizing the report’s impact). Cutting oil and gas drilling on public lands might simply lead to acquiring these resources elsewhere, with no net reduction in greenhouse gasses. On the other hand, perhaps it could increase pressure to look for cleaner power sources. (Write-up 11/30/2018)</w:t>
      </w:r>
    </w:p>
    <w:p w14:paraId="1BA879A1" w14:textId="77777777" w:rsidR="00E24656" w:rsidRDefault="00E24656" w:rsidP="00E24656">
      <w:r w:rsidRPr="003D3E06">
        <w:rPr>
          <w:b/>
        </w:rPr>
        <w:t>INSIST</w:t>
      </w:r>
      <w:r>
        <w:t xml:space="preserve"> that the Interior Department protect public lands and </w:t>
      </w:r>
      <w:r w:rsidRPr="003D3E06">
        <w:rPr>
          <w:b/>
        </w:rPr>
        <w:t>EXPLAIN</w:t>
      </w:r>
      <w:r>
        <w:t xml:space="preserve"> that for the long-term health of our public lands and our planet you’d like to see the Interior Department explore ways to support clean energy—if the Interior Department is to be in the energy business at all</w:t>
      </w:r>
    </w:p>
    <w:p w14:paraId="294EE0CB" w14:textId="77777777" w:rsidR="00E24656" w:rsidRDefault="00E24656" w:rsidP="00E24656">
      <w:r w:rsidRPr="00355132">
        <w:rPr>
          <w:color w:val="auto"/>
          <w14:ligatures w14:val="none"/>
        </w:rPr>
        <w:t xml:space="preserve">• </w:t>
      </w:r>
      <w:r w:rsidRPr="003D3E06">
        <w:rPr>
          <w:b/>
          <w:color w:val="auto"/>
          <w14:ligatures w14:val="none"/>
        </w:rPr>
        <w:t>Ryan Zinke</w:t>
      </w:r>
      <w:r w:rsidRPr="00355132">
        <w:rPr>
          <w:color w:val="auto"/>
          <w14:ligatures w14:val="none"/>
        </w:rPr>
        <w:t>, Secretary of the Interior, 1849 C St. NW, Washington DC 20240, (202) 208-3100</w:t>
      </w:r>
    </w:p>
    <w:p w14:paraId="675C1411" w14:textId="52129447" w:rsidR="00E24656" w:rsidRDefault="00E24656" w:rsidP="00E24656">
      <w:pPr>
        <w:rPr>
          <w:b/>
        </w:rPr>
      </w:pPr>
      <w:r w:rsidRPr="0026725E">
        <w:rPr>
          <w:color w:val="auto"/>
          <w14:ligatures w14:val="none"/>
        </w:rPr>
        <w:t xml:space="preserve">• </w:t>
      </w:r>
      <w:r w:rsidRPr="003D3E06">
        <w:rPr>
          <w:b/>
          <w:color w:val="auto"/>
          <w14:ligatures w14:val="none"/>
        </w:rPr>
        <w:t>Brian Steed</w:t>
      </w:r>
      <w:r w:rsidRPr="0026725E">
        <w:rPr>
          <w:color w:val="auto"/>
          <w14:ligatures w14:val="none"/>
        </w:rPr>
        <w:t>, Deputy Director, Policy and Programs, Bureau of Land Management, 1849 C St. NW, Room 5665, Washington DC 20240, (202) 208-3801</w:t>
      </w:r>
    </w:p>
    <w:p w14:paraId="4A06A887" w14:textId="77777777" w:rsidR="00E24656" w:rsidRPr="00EE4600" w:rsidRDefault="00E24656" w:rsidP="00E24656">
      <w:pPr>
        <w:rPr>
          <w:b/>
        </w:rPr>
      </w:pPr>
    </w:p>
    <w:p w14:paraId="35C250C2" w14:textId="77777777" w:rsidR="00E24656" w:rsidRDefault="00E24656" w:rsidP="00E24656"/>
    <w:p w14:paraId="7AA0F319" w14:textId="77777777" w:rsidR="00E24656" w:rsidRDefault="00E24656" w:rsidP="00E24656">
      <w:r>
        <w:t>Andrew Wheeler, who has been acting head of the Environmental Protection Agency (EPA), has now been nominated to continue as the agency’s head. Wheeler has a long history of being hostile to environmental regulation and has worked as a coal lobbyist. His proposals include lowering emissions standards for coal-fired power plants and reducing efficiency standards for cars and trucks.</w:t>
      </w:r>
      <w:r w:rsidRPr="00696B5E">
        <w:t xml:space="preserve"> </w:t>
      </w:r>
      <w:r>
        <w:t>(Write-up 11/21/18)</w:t>
      </w:r>
    </w:p>
    <w:p w14:paraId="0B9AFC79" w14:textId="77777777" w:rsidR="00E24656" w:rsidRDefault="00E24656" w:rsidP="00E24656">
      <w:r w:rsidRPr="000A4FD7">
        <w:rPr>
          <w:b/>
        </w:rPr>
        <w:t>URGE</w:t>
      </w:r>
      <w:r>
        <w:t xml:space="preserve"> our Senators to vote against Wheeler’s confirmation</w:t>
      </w:r>
    </w:p>
    <w:p w14:paraId="53D46122"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159F3184" w14:textId="77777777" w:rsidR="00E24656" w:rsidRDefault="00E24656" w:rsidP="00E24656">
      <w:r w:rsidRPr="006E0723">
        <w:t xml:space="preserve">• </w:t>
      </w:r>
      <w:r w:rsidRPr="006E0723">
        <w:rPr>
          <w:b/>
        </w:rPr>
        <w:t>Senator Kamala Harris</w:t>
      </w:r>
      <w:r w:rsidRPr="006E0723">
        <w:t xml:space="preserve"> (D-CA), 112 Hart Senate Office Building, Washington DC 20510, (202) 224-3553</w:t>
      </w:r>
    </w:p>
    <w:p w14:paraId="173B5877" w14:textId="77777777" w:rsidR="00E24656" w:rsidRDefault="00E24656" w:rsidP="00E24656"/>
    <w:p w14:paraId="5ABD99F5" w14:textId="77777777" w:rsidR="00E24656" w:rsidRDefault="00E24656" w:rsidP="00E24656"/>
    <w:p w14:paraId="36C825D8" w14:textId="77777777" w:rsidR="00E24656" w:rsidRDefault="00E24656" w:rsidP="00E24656">
      <w:r>
        <w:t>Against the warnings of scientists, the Environmental Protection Agency has given a further two years’ approval for the use of the drift-prone weed killer dicamba, which has a history of destroying millions of acres of farm crops. The continued approval came following heavy lobbying by dicamba producers.</w:t>
      </w:r>
      <w:r w:rsidRPr="00696B5E">
        <w:t xml:space="preserve"> </w:t>
      </w:r>
      <w:r>
        <w:t>(Write-up 11/21/18)</w:t>
      </w:r>
    </w:p>
    <w:p w14:paraId="3760A124" w14:textId="77777777" w:rsidR="00E24656" w:rsidRDefault="00E24656" w:rsidP="00E24656">
      <w:r w:rsidRPr="000A4FD7">
        <w:rPr>
          <w:b/>
        </w:rPr>
        <w:t>OBJECT</w:t>
      </w:r>
      <w:r>
        <w:t xml:space="preserve"> to this decision that puts corporate profits ahead of our nation’s ability to feed itself</w:t>
      </w:r>
    </w:p>
    <w:p w14:paraId="1112BB79" w14:textId="77777777" w:rsidR="00E24656" w:rsidRDefault="00E24656" w:rsidP="00E24656">
      <w:r>
        <w:t xml:space="preserve">• </w:t>
      </w:r>
      <w:r w:rsidRPr="008772D7">
        <w:rPr>
          <w:b/>
        </w:rPr>
        <w:t>Andrew Wheeler</w:t>
      </w:r>
      <w:r>
        <w:t>, Acting Administrator, Environmental Protection Agency, 1200 Pennsylvania Ave. NW, Washington DC 20460, (202) 564-4700</w:t>
      </w:r>
    </w:p>
    <w:p w14:paraId="16AEB8D2" w14:textId="77777777" w:rsidR="00E24656" w:rsidRDefault="00E24656" w:rsidP="00E24656"/>
    <w:p w14:paraId="47F51C0B" w14:textId="77777777" w:rsidR="00E24656" w:rsidRDefault="00E24656" w:rsidP="00E24656"/>
    <w:p w14:paraId="21419DFA" w14:textId="77777777" w:rsidR="00E24656" w:rsidRDefault="00E24656" w:rsidP="00E24656">
      <w:r>
        <w:t xml:space="preserve">One of the proposals that will likely emerge from the new Congress is an effort to set up a “Green New Deal.” The first step in this process would be establishing a select committee to </w:t>
      </w:r>
      <w:r>
        <w:lastRenderedPageBreak/>
        <w:t>draft a proposal. Given the persistence and devastating evidence of climate change—and the United Nations report explaining that we have only twelve years left to make meaningful strides against climate change—this is a move that is long overdue. In addition to making the planet healthier for everyone, this could also lead to the development of new industries and more jobs.</w:t>
      </w:r>
      <w:r w:rsidRPr="00696B5E">
        <w:t xml:space="preserve"> </w:t>
      </w:r>
      <w:r>
        <w:t>(Write-up 11/21/18)</w:t>
      </w:r>
    </w:p>
    <w:p w14:paraId="6D563A56" w14:textId="77777777" w:rsidR="00E24656" w:rsidRDefault="00E24656" w:rsidP="00E24656">
      <w:r w:rsidRPr="000A4FD7">
        <w:rPr>
          <w:b/>
        </w:rPr>
        <w:t>URGE</w:t>
      </w:r>
      <w:r>
        <w:t xml:space="preserve"> our Congresspeople to actively support the creation of a Green New Deal select committee</w:t>
      </w:r>
    </w:p>
    <w:p w14:paraId="2008F020"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11F0D145"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5E990F25"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30E6D86E" w14:textId="77777777" w:rsidR="00E24656" w:rsidRDefault="00E24656" w:rsidP="00E24656"/>
    <w:p w14:paraId="2309D392" w14:textId="77777777" w:rsidR="00E24656" w:rsidRDefault="00E24656" w:rsidP="00E24656"/>
    <w:p w14:paraId="4B065930" w14:textId="77777777" w:rsidR="00E24656" w:rsidRDefault="00E24656" w:rsidP="00E24656"/>
    <w:p w14:paraId="4D985569" w14:textId="2E4E99C4" w:rsidR="00E24656" w:rsidRDefault="00E24656" w:rsidP="00E24656">
      <w:pPr>
        <w:rPr>
          <w:b/>
        </w:rPr>
      </w:pPr>
      <w:r w:rsidRPr="00EE4600">
        <w:rPr>
          <w:b/>
        </w:rPr>
        <w:t>ETHICS and SEPARATION of POWERS</w:t>
      </w:r>
    </w:p>
    <w:p w14:paraId="186DD038" w14:textId="22832AC2" w:rsidR="00E24656" w:rsidRDefault="00E24656" w:rsidP="00E24656">
      <w:pPr>
        <w:rPr>
          <w:b/>
        </w:rPr>
      </w:pPr>
    </w:p>
    <w:p w14:paraId="5DEC92F5" w14:textId="77777777" w:rsidR="005A5001" w:rsidRDefault="005A5001" w:rsidP="005A5001">
      <w:r>
        <w:t xml:space="preserve">Elected officials who serve on California’s Metropolitan Transportation Commission (MTC) rolled into the five-star Fairmont Sonoma Mission Inn resort Wednesday for a single overnight retreat to talk about </w:t>
      </w:r>
      <w:r w:rsidRPr="002837A0">
        <w:rPr>
          <w:i/>
        </w:rPr>
        <w:t>affordable housing</w:t>
      </w:r>
      <w:r>
        <w:t xml:space="preserve"> and </w:t>
      </w:r>
      <w:r w:rsidRPr="002837A0">
        <w:rPr>
          <w:i/>
        </w:rPr>
        <w:t xml:space="preserve">how best to spend transportation tax and toll money </w:t>
      </w:r>
      <w:r w:rsidRPr="002837A0">
        <w:t>in the coming year</w:t>
      </w:r>
      <w:r>
        <w:t>. Cost: $29,000. Some MTC members did not attend, others commuted to the meeting or paid their own way, but the majority of Commissioners and staffers attending did so on public money. This despite the fact that in 2016 the MTC moved into a $256 regional government building in San Francisco that is accessible by public transportation. (Write-up 12/6/18)</w:t>
      </w:r>
    </w:p>
    <w:p w14:paraId="57CEAC73" w14:textId="77777777" w:rsidR="005A5001" w:rsidRDefault="005A5001" w:rsidP="005A5001">
      <w:r w:rsidRPr="00F84A2A">
        <w:rPr>
          <w:b/>
        </w:rPr>
        <w:t>EXPLAIN</w:t>
      </w:r>
      <w:r>
        <w:t xml:space="preserve"> to the MTC that overnights at posh hotels are not an appropriate way to work toward affordable housing</w:t>
      </w:r>
    </w:p>
    <w:p w14:paraId="2EBAA3C0" w14:textId="77777777" w:rsidR="005A5001" w:rsidRDefault="005A5001" w:rsidP="005A5001">
      <w:r>
        <w:t xml:space="preserve">• </w:t>
      </w:r>
      <w:r w:rsidRPr="00F84A2A">
        <w:rPr>
          <w:b/>
        </w:rPr>
        <w:t>Jake McKenzie</w:t>
      </w:r>
      <w:r>
        <w:t>, Chair, Metropolitan Transportation Commission, 375 Beal St. #800, San Francisco, CA 94105, (415) 778-6700</w:t>
      </w:r>
    </w:p>
    <w:p w14:paraId="1D0C1178" w14:textId="4928CCC6" w:rsidR="005A5001" w:rsidRDefault="005A5001" w:rsidP="005A5001">
      <w:pPr>
        <w:rPr>
          <w:b/>
        </w:rPr>
      </w:pPr>
      <w:r>
        <w:t xml:space="preserve">• </w:t>
      </w:r>
      <w:r w:rsidRPr="00F84A2A">
        <w:rPr>
          <w:b/>
        </w:rPr>
        <w:t>Scott Haggerty</w:t>
      </w:r>
      <w:r>
        <w:t>, Vice-Chair, Metropolitan Transportation Commission, 375 Beal St. #800, San Francisco, CA 94105, (415) 778-6700</w:t>
      </w:r>
    </w:p>
    <w:p w14:paraId="6E207790" w14:textId="6E97CD1D" w:rsidR="005A5001" w:rsidRDefault="005A5001" w:rsidP="00E24656">
      <w:pPr>
        <w:rPr>
          <w:b/>
        </w:rPr>
      </w:pPr>
    </w:p>
    <w:p w14:paraId="50A4D0D6" w14:textId="77777777" w:rsidR="005A5001" w:rsidRDefault="005A5001" w:rsidP="00E24656">
      <w:pPr>
        <w:rPr>
          <w:b/>
        </w:rPr>
      </w:pPr>
    </w:p>
    <w:p w14:paraId="28635D7A" w14:textId="77777777" w:rsidR="00E24656" w:rsidRDefault="00E24656" w:rsidP="00E24656">
      <w:pPr>
        <w:rPr>
          <w:color w:val="auto"/>
          <w14:ligatures w14:val="none"/>
        </w:rPr>
      </w:pPr>
      <w:r w:rsidRPr="005A5B44">
        <w:rPr>
          <w:i/>
          <w:color w:val="auto"/>
          <w14:ligatures w14:val="none"/>
        </w:rPr>
        <w:t>This one is long. Read it anyway. It’s big.</w:t>
      </w:r>
      <w:r>
        <w:rPr>
          <w:color w:val="auto"/>
          <w14:ligatures w14:val="none"/>
        </w:rPr>
        <w:t xml:space="preserve"> Alexander Acosta, currently the Republican administration’s Secretary of Labor, has a long history of political involvement. He held positions in George W. Bush’s White House, then was appointed U.S. Attorney for Miami. During his Miami stint, Acosta worked out a very “interesting” (which is to say deeply inappropriate, unjust, and possibly illegal) plea deal with Palm Beach multimillionaire Jeffrey Epstein who was facing a multitude of charges focused on his recruitment of and sexual activity with underage girls. Epstein had been arrested in 2007 after investigations by the Palm Beach Police. FBI and court records show that Epstein was also being investigated for trafficking underage girls for sex parties at his various residences in the U.S. and the Caribbean. In sum, 54-year-old Epstein was facing enough charges to land him in federal prison for the rest of his life. However, Epstein’s attorney negotiated a very lenient non-prosecution agreement with—you guessed it—U.S. Attorney Acosta. Epstein pled guilty to two prostitution charges in exchange </w:t>
      </w:r>
      <w:r>
        <w:rPr>
          <w:color w:val="auto"/>
          <w14:ligatures w14:val="none"/>
        </w:rPr>
        <w:lastRenderedPageBreak/>
        <w:t xml:space="preserve">for which all other charges were dropped and other investigations halted. Epstein would serve only thirteen months in county jail. The non-prosecution agreement included any “potential coconspirators,” (which is to say any of the wealthy, powerful men who had enjoyed the “services” offered at Epstein’s parties). The deal also included a clause in violation of federal law stipulating that the deal would be kept from Epstein’s victims, and the agreement was sealed until after its approval, preventing any of Epstein’s victims from contesting it. No one knows the real number of Epstein’s victims, though the plea agreement did require him to pay restitution to thirty-six victims identified by the FBI. There is some speculation that Epstein’s plea deal, which included “special consideration” for other testimony, was related to the prosecution of two Bears Sterns executives, who were accused of corporate fraud after the global investment brokerage failed in 2008, during the subprime mortgage crisis. In other </w:t>
      </w:r>
      <w:proofErr w:type="gramStart"/>
      <w:r>
        <w:rPr>
          <w:color w:val="auto"/>
          <w14:ligatures w14:val="none"/>
        </w:rPr>
        <w:t>words</w:t>
      </w:r>
      <w:proofErr w:type="gramEnd"/>
      <w:r>
        <w:rPr>
          <w:color w:val="auto"/>
          <w14:ligatures w14:val="none"/>
        </w:rPr>
        <w:t xml:space="preserve"> the current Labor Secretary, whose responsibilities require overseeing all labor law—including human trafficking charges—appears to have very deliberately allowed a repeat sex offender and potential human trafficker to walk away with a slap on the wrist. </w:t>
      </w:r>
      <w:r>
        <w:t>(Write-up 11/30/2018)</w:t>
      </w:r>
    </w:p>
    <w:p w14:paraId="0705DBCE" w14:textId="77777777" w:rsidR="00E24656" w:rsidRDefault="00E24656" w:rsidP="00E24656">
      <w:pPr>
        <w:rPr>
          <w:color w:val="auto"/>
          <w14:ligatures w14:val="none"/>
        </w:rPr>
      </w:pPr>
      <w:r w:rsidRPr="005A5B44">
        <w:rPr>
          <w:b/>
          <w:color w:val="auto"/>
          <w14:ligatures w14:val="none"/>
        </w:rPr>
        <w:t>DEMAND</w:t>
      </w:r>
      <w:r>
        <w:rPr>
          <w:color w:val="auto"/>
          <w14:ligatures w14:val="none"/>
        </w:rPr>
        <w:t xml:space="preserve"> an investigation of Acosta’s role in the Epstein agreement, which has been undergoing court challenges for more than a decade at this point, and </w:t>
      </w:r>
      <w:r w:rsidRPr="005A5B44">
        <w:rPr>
          <w:b/>
          <w:color w:val="auto"/>
          <w14:ligatures w14:val="none"/>
        </w:rPr>
        <w:t>QUESTION</w:t>
      </w:r>
      <w:r>
        <w:rPr>
          <w:color w:val="auto"/>
          <w14:ligatures w14:val="none"/>
        </w:rPr>
        <w:t xml:space="preserve"> the appropriateness of Acosta having the responsibility to defend victims of human trafficking</w:t>
      </w:r>
    </w:p>
    <w:p w14:paraId="06CE1015" w14:textId="77777777" w:rsidR="00E24656" w:rsidRPr="00220474" w:rsidRDefault="00E24656" w:rsidP="00E24656">
      <w:pPr>
        <w:contextualSpacing/>
      </w:pPr>
      <w:r w:rsidRPr="00220474">
        <w:t xml:space="preserve">• </w:t>
      </w:r>
      <w:r w:rsidRPr="00220474">
        <w:rPr>
          <w:b/>
        </w:rPr>
        <w:t>Senator Lamar Alexander</w:t>
      </w:r>
      <w:r w:rsidRPr="00220474">
        <w:t xml:space="preserve"> (R-TN), Chair, Health, Education, Labor, and Pensions, 428 Dirksen Senate Office Building, Washington DC 20510, (202) 225-4944</w:t>
      </w:r>
    </w:p>
    <w:p w14:paraId="2A4BA97B" w14:textId="77777777" w:rsidR="00E24656" w:rsidRDefault="00E24656" w:rsidP="00E24656">
      <w:pPr>
        <w:rPr>
          <w:color w:val="auto"/>
          <w14:ligatures w14:val="none"/>
        </w:rPr>
      </w:pPr>
      <w:r w:rsidRPr="00220474">
        <w:t xml:space="preserve">• </w:t>
      </w:r>
      <w:r w:rsidRPr="00220474">
        <w:rPr>
          <w:b/>
        </w:rPr>
        <w:t>Senator Patty Murray</w:t>
      </w:r>
      <w:r w:rsidRPr="00220474">
        <w:t xml:space="preserve"> (D-WA), Ranking Member, Health, Education, Labor, and Pensions, 428 Dirksen Senate Office Building, Washington DC 20510, (202) 225-4944</w:t>
      </w:r>
    </w:p>
    <w:p w14:paraId="33B1A1D6" w14:textId="77777777" w:rsidR="00E24656" w:rsidRDefault="00E24656" w:rsidP="00E24656">
      <w:r>
        <w:t xml:space="preserve">• </w:t>
      </w:r>
      <w:r w:rsidRPr="00300E63">
        <w:rPr>
          <w:b/>
        </w:rPr>
        <w:t>Representative Virginia Foxx</w:t>
      </w:r>
      <w:r>
        <w:t xml:space="preserve"> (R-NC), Chair, House Education and the Workforce Committee, 2176 Rayburn House Office Building, Washington DC 20515, (202) 225-4527</w:t>
      </w:r>
    </w:p>
    <w:p w14:paraId="409A5387" w14:textId="77777777" w:rsidR="00E24656" w:rsidRDefault="00E24656" w:rsidP="00E24656">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7B833223" w14:textId="77777777" w:rsidR="00E24656" w:rsidRDefault="00E24656" w:rsidP="00E24656">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 [remember Scott is slated to become Chair of this committee in January]</w:t>
      </w:r>
    </w:p>
    <w:p w14:paraId="73276F95" w14:textId="77777777" w:rsidR="00E24656" w:rsidRDefault="00E24656" w:rsidP="00E24656">
      <w:pPr>
        <w:rPr>
          <w:color w:val="auto"/>
          <w14:ligatures w14:val="none"/>
        </w:rPr>
      </w:pPr>
    </w:p>
    <w:p w14:paraId="4AF0A588" w14:textId="77777777" w:rsidR="00E24656" w:rsidRDefault="00E24656" w:rsidP="00E24656">
      <w:pPr>
        <w:rPr>
          <w:color w:val="auto"/>
          <w14:ligatures w14:val="none"/>
        </w:rPr>
      </w:pPr>
    </w:p>
    <w:p w14:paraId="0D0B3CBC" w14:textId="77777777" w:rsidR="00E24656" w:rsidRDefault="00E24656" w:rsidP="00E24656">
      <w:pPr>
        <w:rPr>
          <w:color w:val="auto"/>
          <w14:ligatures w14:val="none"/>
        </w:rPr>
      </w:pPr>
      <w:r>
        <w:rPr>
          <w:color w:val="auto"/>
          <w14:ligatures w14:val="none"/>
        </w:rPr>
        <w:t xml:space="preserve">Criticism of the nomination of Matthew Whitaker to replace former Attorney General Jeff Sessions has focused on Whitaker’s statements insisting that judges be Christians and the way in which Trump has tried to work around normal nomination and confirmation practices in order to place Whitaker in the position without Senate approval. There is, however, another reason to be very concerned about Whitaker’s appointment that is just coming to light now. In 2014 Whitaker joined the board of World Patent Marketing, a company that claimed to offer inventors assistance with winning patents for their inventions. Whitaker was soon fielding complaints about the company—including a complaint from one of Whitaker’s own private-practice clients—from individuals who said they had been defrauded by World Patent Marketing and who turned to Whitaker for help. Nonetheless for three years Whitaker championed World Patent Marketing, despite repeated warnings about the company’s behavior. Eventually the Federal Trade Commission (FTC) filed a complaint against World Patent Marketing and in May a federal court ordered the company (which did not admit to wrongdoing) to pay a $25 million settlement and to close shop. During this investigation, Whitaker did not provide subpoenaed records and still has not done so, despite promises to cooperate. </w:t>
      </w:r>
      <w:r>
        <w:t>(Write-up 11/30/2018)</w:t>
      </w:r>
    </w:p>
    <w:p w14:paraId="0325A21C" w14:textId="77777777" w:rsidR="00E24656" w:rsidRDefault="00E24656" w:rsidP="00E24656">
      <w:pPr>
        <w:rPr>
          <w:color w:val="auto"/>
          <w14:ligatures w14:val="none"/>
        </w:rPr>
      </w:pPr>
      <w:r w:rsidRPr="00D57391">
        <w:rPr>
          <w:b/>
          <w:color w:val="auto"/>
          <w14:ligatures w14:val="none"/>
        </w:rPr>
        <w:lastRenderedPageBreak/>
        <w:t>INSIST</w:t>
      </w:r>
      <w:r>
        <w:rPr>
          <w:color w:val="auto"/>
          <w14:ligatures w14:val="none"/>
        </w:rPr>
        <w:t xml:space="preserve"> that the Senate Judiciary Committee investigate Whitaker’s activities while on the board of World Patent Marketing before the committee begins any consideration of his nomination for Attorney General</w:t>
      </w:r>
    </w:p>
    <w:p w14:paraId="55C8CD49" w14:textId="77777777" w:rsidR="00E24656" w:rsidRDefault="00E24656" w:rsidP="00E24656">
      <w:r>
        <w:t xml:space="preserve">• </w:t>
      </w:r>
      <w:r w:rsidRPr="009325B8">
        <w:rPr>
          <w:b/>
        </w:rPr>
        <w:t>Senator Chick Grassley</w:t>
      </w:r>
      <w:r>
        <w:t xml:space="preserve"> (R-IA), Chair, Senate Judiciary Committee, 224 Dirksen Senate Office Building, Washington DC 20510, (202) 224-5225</w:t>
      </w:r>
    </w:p>
    <w:p w14:paraId="13783D72" w14:textId="77777777" w:rsidR="00E24656" w:rsidRDefault="00E24656" w:rsidP="00E24656">
      <w:r>
        <w:t xml:space="preserve">• </w:t>
      </w:r>
      <w:r w:rsidRPr="009325B8">
        <w:rPr>
          <w:b/>
        </w:rPr>
        <w:t>Senator Dianne Feinstein</w:t>
      </w:r>
      <w:r>
        <w:t xml:space="preserve"> (D-CA), Ranking Member, Senate Judiciary Committee, 224 Dirksen Senate Office Building, Washington DC 20510, (202) 224-5225</w:t>
      </w:r>
    </w:p>
    <w:p w14:paraId="04587158" w14:textId="06D9F351" w:rsidR="00E24656" w:rsidRDefault="00E24656" w:rsidP="00E24656">
      <w:pPr>
        <w:rPr>
          <w:b/>
        </w:rPr>
      </w:pPr>
      <w:r>
        <w:t xml:space="preserve">• </w:t>
      </w:r>
      <w:r w:rsidRPr="009325B8">
        <w:rPr>
          <w:b/>
        </w:rPr>
        <w:t>Senator Kamala Harris</w:t>
      </w:r>
      <w:r>
        <w:t xml:space="preserve"> (D- A), Member, Senate Judiciary Committee, 224 Dirksen Senate Office Building, Washington DC 20510, (202) 224-5225</w:t>
      </w:r>
    </w:p>
    <w:p w14:paraId="4EF85861" w14:textId="77777777" w:rsidR="00E24656" w:rsidRPr="00EE4600" w:rsidRDefault="00E24656" w:rsidP="00E24656">
      <w:pPr>
        <w:rPr>
          <w:b/>
        </w:rPr>
      </w:pPr>
    </w:p>
    <w:p w14:paraId="68118837" w14:textId="77777777" w:rsidR="00E24656" w:rsidRDefault="00E24656" w:rsidP="00E24656"/>
    <w:p w14:paraId="03A3957A" w14:textId="77777777" w:rsidR="00E24656" w:rsidRDefault="00E24656" w:rsidP="00E24656">
      <w:r>
        <w:t>Senate Majority Leader Mitch McConnell has once again refused to take seriously potential threats against the Mueller investigation of foreign interference in the 2016 Presidential election. In November, he blocked a bipartisan effort led by Republican Jeff Flake and Democrat Chris Coons that would have required a vote on these protections. McConnell continues to claim that such legislation is unnecessary, despite the firing/resignation of Jeff Sessions and Trump’s (probably unconstitutional) decision to replace Sessions with Andrew Whitaker, who has gone on record as opposing the investigation. Following McConnel refusal to allow the vote, Flake, who sits on the Senate Judiciary Committee, said he would block any further judicial confirmations until such a vote has taken place.</w:t>
      </w:r>
      <w:r w:rsidRPr="00696B5E">
        <w:t xml:space="preserve"> </w:t>
      </w:r>
      <w:r>
        <w:t>(Write-up 11/21/18)</w:t>
      </w:r>
    </w:p>
    <w:p w14:paraId="35AA2796" w14:textId="77777777" w:rsidR="00E24656" w:rsidRDefault="00E24656" w:rsidP="00E24656">
      <w:r w:rsidRPr="00EB7FA4">
        <w:rPr>
          <w:b/>
        </w:rPr>
        <w:t>EXPLAIN</w:t>
      </w:r>
      <w:r>
        <w:t xml:space="preserve"> (yet again) to Senator McConnell that the health of our democracy is at stake and he has no business blocking a vote on protections for the Mueller investigation</w:t>
      </w:r>
    </w:p>
    <w:p w14:paraId="5BBD7D28" w14:textId="77777777" w:rsidR="00E24656" w:rsidRDefault="00E24656" w:rsidP="00E24656">
      <w:r>
        <w:t xml:space="preserve">• </w:t>
      </w:r>
      <w:r w:rsidRPr="00D01FF7">
        <w:rPr>
          <w:b/>
        </w:rPr>
        <w:t>Senator Mitch McConnell</w:t>
      </w:r>
      <w:r>
        <w:t xml:space="preserve"> (R-KY), 317 Russell Senate Office Building, Washington DC 20510, (202) 224-2541</w:t>
      </w:r>
    </w:p>
    <w:p w14:paraId="0F77554E" w14:textId="77777777" w:rsidR="00E24656" w:rsidRDefault="00E24656" w:rsidP="00E24656">
      <w:r w:rsidRPr="00EB7FA4">
        <w:rPr>
          <w:b/>
        </w:rPr>
        <w:t>THANKS</w:t>
      </w:r>
      <w:r>
        <w:t xml:space="preserve"> to the Senators who led this effort—and a </w:t>
      </w:r>
      <w:r w:rsidRPr="008F575A">
        <w:rPr>
          <w:b/>
        </w:rPr>
        <w:t>REQUEST</w:t>
      </w:r>
      <w:r>
        <w:t xml:space="preserve"> that Flake hold firm on his threat to block judicial nominations</w:t>
      </w:r>
    </w:p>
    <w:p w14:paraId="701048C8" w14:textId="77777777" w:rsidR="00E24656" w:rsidRDefault="00E24656" w:rsidP="00E24656">
      <w:r>
        <w:t xml:space="preserve">• </w:t>
      </w:r>
      <w:r w:rsidRPr="00D01FF7">
        <w:rPr>
          <w:b/>
        </w:rPr>
        <w:t>Senator Jeff Flake</w:t>
      </w:r>
      <w:r>
        <w:t xml:space="preserve"> (R-AZ), 413 Russell Senate Office Building, Washington DC 20510, (202) 224-4521</w:t>
      </w:r>
    </w:p>
    <w:p w14:paraId="3BC50A61" w14:textId="77777777" w:rsidR="00E24656" w:rsidRDefault="00E24656" w:rsidP="00E24656">
      <w:r>
        <w:t xml:space="preserve">• </w:t>
      </w:r>
      <w:r w:rsidRPr="00D01FF7">
        <w:rPr>
          <w:b/>
        </w:rPr>
        <w:t>Senator Christopher Coons</w:t>
      </w:r>
      <w:r>
        <w:t xml:space="preserve"> (D-DE), 127A Russell Senate Office Building, Washington DC 20510, (202)224-5042</w:t>
      </w:r>
    </w:p>
    <w:p w14:paraId="112C1078" w14:textId="77777777" w:rsidR="00E24656" w:rsidRDefault="00E24656" w:rsidP="00E24656">
      <w:r w:rsidRPr="00EB7FA4">
        <w:rPr>
          <w:b/>
        </w:rPr>
        <w:t>REQUEST</w:t>
      </w:r>
      <w:r>
        <w:t xml:space="preserve"> that our Senators defend the Mueller investigation and fight, not just the appointment of Whitaker, but the constitutionality of Trump’s move to appoint him without Congressional approval</w:t>
      </w:r>
    </w:p>
    <w:p w14:paraId="62808E47"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78DF2CF4" w14:textId="77777777" w:rsidR="00E24656" w:rsidRDefault="00E24656" w:rsidP="00E24656">
      <w:r w:rsidRPr="006E0723">
        <w:t xml:space="preserve">• </w:t>
      </w:r>
      <w:r w:rsidRPr="006E0723">
        <w:rPr>
          <w:b/>
        </w:rPr>
        <w:t>Senator Kamala Harris</w:t>
      </w:r>
      <w:r w:rsidRPr="006E0723">
        <w:t xml:space="preserve"> (D-CA), 112 Hart Senate Office Building, Washington DC 20510, (202) 224-3553</w:t>
      </w:r>
    </w:p>
    <w:p w14:paraId="24CC93D0" w14:textId="77777777" w:rsidR="00E24656" w:rsidRDefault="00E24656" w:rsidP="00E24656"/>
    <w:p w14:paraId="574F601D" w14:textId="77777777" w:rsidR="00E24656" w:rsidRDefault="00E24656" w:rsidP="00E24656"/>
    <w:p w14:paraId="1B27124D" w14:textId="77777777" w:rsidR="00E24656" w:rsidRDefault="00E24656" w:rsidP="00E24656"/>
    <w:p w14:paraId="44F5DEAD" w14:textId="68411E81" w:rsidR="00E24656" w:rsidRDefault="00E24656" w:rsidP="00E24656">
      <w:pPr>
        <w:rPr>
          <w:b/>
        </w:rPr>
      </w:pPr>
      <w:r w:rsidRPr="00EE4600">
        <w:rPr>
          <w:b/>
        </w:rPr>
        <w:t>FAMILY SEPARATION, DENATURALIZATION, and IMMIGRATION</w:t>
      </w:r>
    </w:p>
    <w:p w14:paraId="253C1FCB" w14:textId="72A2E1BB" w:rsidR="00E24656" w:rsidRDefault="00E24656" w:rsidP="00E24656">
      <w:pPr>
        <w:rPr>
          <w:b/>
        </w:rPr>
      </w:pPr>
    </w:p>
    <w:p w14:paraId="5AF126D5" w14:textId="77777777" w:rsidR="00062B13" w:rsidRDefault="00062B13" w:rsidP="00062B13">
      <w:r w:rsidRPr="00C24E09">
        <w:t xml:space="preserve">Congress is in the middle of a flurry of short-term spending deals intended to prevent a government shut-down and to “buy time” (for what?). So far, the Senate has allocated $1.6 billion for what the Democrats are calling border security and the Republicans are calling a wall. </w:t>
      </w:r>
      <w:r>
        <w:t>(Write-up 12/7/18)</w:t>
      </w:r>
    </w:p>
    <w:p w14:paraId="706B8F05" w14:textId="77777777" w:rsidR="00062B13" w:rsidRDefault="00062B13" w:rsidP="00062B13">
      <w:r w:rsidRPr="00C24E09">
        <w:rPr>
          <w:b/>
        </w:rPr>
        <w:lastRenderedPageBreak/>
        <w:t>ENSURE</w:t>
      </w:r>
      <w:r>
        <w:t xml:space="preserve"> that our Congresspeople, the Senate Minority Leader, and the House Minority Leader (and probable Speaker come January)</w:t>
      </w:r>
      <w:r w:rsidRPr="00C24E09">
        <w:t xml:space="preserve"> know that we do not want to see any more taxpayer dollars going toward a wall</w:t>
      </w:r>
    </w:p>
    <w:p w14:paraId="695AA441" w14:textId="77777777" w:rsidR="00062B13" w:rsidRPr="006E0723" w:rsidRDefault="00062B13" w:rsidP="00062B13">
      <w:pPr>
        <w:contextualSpacing/>
      </w:pPr>
      <w:r w:rsidRPr="006E0723">
        <w:t xml:space="preserve">• </w:t>
      </w:r>
      <w:r w:rsidRPr="006E0723">
        <w:rPr>
          <w:b/>
        </w:rPr>
        <w:t>Senator Dianne Feinstein</w:t>
      </w:r>
      <w:r w:rsidRPr="006E0723">
        <w:t xml:space="preserve"> (D-CA), 331 Hart Senate Office Building, Washington DC 20510, (202) 224-3841</w:t>
      </w:r>
    </w:p>
    <w:p w14:paraId="555C521D" w14:textId="77777777" w:rsidR="00062B13" w:rsidRPr="006E0723" w:rsidRDefault="00062B13" w:rsidP="00062B13">
      <w:pPr>
        <w:contextualSpacing/>
      </w:pPr>
      <w:r w:rsidRPr="006E0723">
        <w:t xml:space="preserve">• </w:t>
      </w:r>
      <w:r w:rsidRPr="006E0723">
        <w:rPr>
          <w:b/>
        </w:rPr>
        <w:t>Senator Kamala Harris</w:t>
      </w:r>
      <w:r w:rsidRPr="006E0723">
        <w:t xml:space="preserve"> (D-CA), 112 Hart Senate Office Building, Washington DC 20510, (202) 224-3553</w:t>
      </w:r>
    </w:p>
    <w:p w14:paraId="51C71014" w14:textId="77777777" w:rsidR="00062B13" w:rsidRDefault="00062B13" w:rsidP="00062B13">
      <w:r w:rsidRPr="006E0723">
        <w:t xml:space="preserve">• </w:t>
      </w:r>
      <w:r w:rsidRPr="006E0723">
        <w:rPr>
          <w:b/>
        </w:rPr>
        <w:t>Representative Jimmy Panetta</w:t>
      </w:r>
      <w:r w:rsidRPr="006E0723">
        <w:t xml:space="preserve"> (D-CA), 228 Cannon House Office Building, Washington DC 20515, (202) 225-2861</w:t>
      </w:r>
    </w:p>
    <w:p w14:paraId="5CC0BE88" w14:textId="77777777" w:rsidR="00062B13" w:rsidRDefault="00062B13" w:rsidP="00062B13">
      <w:r>
        <w:t xml:space="preserve">• </w:t>
      </w:r>
      <w:r w:rsidRPr="00C97BF8">
        <w:rPr>
          <w:b/>
        </w:rPr>
        <w:t>Senator Charles Schumer</w:t>
      </w:r>
      <w:r>
        <w:t xml:space="preserve"> (D-NY), Senate Minority Leader, 322 Hart Senate Office Building, Washington DC 20510, (202) 224-6542</w:t>
      </w:r>
    </w:p>
    <w:p w14:paraId="695A5D7E" w14:textId="77777777" w:rsidR="00062B13" w:rsidRDefault="00062B13" w:rsidP="00062B13">
      <w:r>
        <w:t xml:space="preserve">• </w:t>
      </w:r>
      <w:r w:rsidRPr="00C24E09">
        <w:rPr>
          <w:b/>
        </w:rPr>
        <w:t>Representative Nancy Pelosi</w:t>
      </w:r>
      <w:r>
        <w:t xml:space="preserve"> (D-CA), House Minority Leader, 233 Cannon House Office Building, Washington DC 20515, (202) 225-4965</w:t>
      </w:r>
    </w:p>
    <w:p w14:paraId="4AC18ECD" w14:textId="77777777" w:rsidR="00062B13" w:rsidRDefault="00062B13" w:rsidP="00062B13"/>
    <w:p w14:paraId="7E903B1D" w14:textId="77777777" w:rsidR="00062B13" w:rsidRDefault="00062B13" w:rsidP="00062B13"/>
    <w:p w14:paraId="7E38D645" w14:textId="77777777" w:rsidR="00062B13" w:rsidRDefault="00062B13" w:rsidP="00062B13">
      <w:r w:rsidRPr="00A520B4">
        <w:rPr>
          <w:i/>
        </w:rPr>
        <w:t>POLITICO</w:t>
      </w:r>
      <w:r>
        <w:t xml:space="preserve"> reports: “Homeland Security Secretary Kirstjen Nielsen has requested the deployment of civilian law enforcement officers from several other Cabinet departments to the U.S.-Mexico border as early as [the first week of December], according to an internal memo obtained by </w:t>
      </w:r>
      <w:r w:rsidRPr="00A520B4">
        <w:rPr>
          <w:i/>
        </w:rPr>
        <w:t>POLITICO</w:t>
      </w:r>
      <w:r>
        <w:t>. In what current and former U.S. officials said would be an unprecedented move, the officers—who in most cases have duties entirely unrelated to border security—would help Border Patrol agents repel what the memo calls ‘migrant caravans originating from Central America.’ The request suggests that personnel with such assignments as guarding diplomats, patrolling national parks, and protecting nuclear weapons might effectively “become Customs and Border Protection personnel,” as one former Justice Department official put it, with the power to arrest border-crossers.” (We should also note that what Homeland Security and the press are calling “migrant caravans” are, in fact, asylum seekers, who have the right under U.S. and international law to enter the U.S. and request asylum.) This memo was sent to the Departments of State, Labor, Energy, Transportation, Interior, and Justice. (Write-up 12/7/18)</w:t>
      </w:r>
    </w:p>
    <w:p w14:paraId="65811651" w14:textId="77777777" w:rsidR="00062B13" w:rsidRDefault="00062B13" w:rsidP="00062B13">
      <w:r w:rsidRPr="003304DB">
        <w:rPr>
          <w:b/>
        </w:rPr>
        <w:t>DEMAND</w:t>
      </w:r>
      <w:r>
        <w:t xml:space="preserve"> that U.S. cabinet members focus on doing they work they are assigned with overseeing and that they reject this request that they reroute personnel to the border as requested by the Department of Homeland Security</w:t>
      </w:r>
    </w:p>
    <w:p w14:paraId="24420801" w14:textId="77777777" w:rsidR="00062B13" w:rsidRDefault="00062B13" w:rsidP="00062B13">
      <w:r>
        <w:t xml:space="preserve">• </w:t>
      </w:r>
      <w:r w:rsidRPr="006E0723">
        <w:rPr>
          <w:b/>
        </w:rPr>
        <w:t>Mike Pompeo</w:t>
      </w:r>
      <w:r w:rsidRPr="006E0723">
        <w:t>, U.S. Secretary of State, 2201 C St. NW, Washington DC 20520-2204, (202) 647-6575</w:t>
      </w:r>
    </w:p>
    <w:p w14:paraId="1439DB64" w14:textId="77777777" w:rsidR="00062B13" w:rsidRDefault="00062B13" w:rsidP="00062B13">
      <w:r>
        <w:t xml:space="preserve">• </w:t>
      </w:r>
      <w:r w:rsidRPr="00A263D1">
        <w:rPr>
          <w:b/>
        </w:rPr>
        <w:t>Alexander Acosta</w:t>
      </w:r>
      <w:r>
        <w:t>, U.S. Secretary of Labor, 200 Constitution Ave. NW, Washington DC 20210, (844) 4-USA-DOL</w:t>
      </w:r>
    </w:p>
    <w:p w14:paraId="0AA25AAE" w14:textId="77777777" w:rsidR="00062B13" w:rsidRDefault="00062B13" w:rsidP="00062B13">
      <w:r>
        <w:t xml:space="preserve">• </w:t>
      </w:r>
      <w:r w:rsidRPr="00A263D1">
        <w:rPr>
          <w:b/>
        </w:rPr>
        <w:t>Rick Perry</w:t>
      </w:r>
      <w:r>
        <w:t>, Secretary of Energy, 1000 Independence Ave. SW, Washington DC 2-585, (202) 586-5000</w:t>
      </w:r>
    </w:p>
    <w:p w14:paraId="117D8667" w14:textId="77777777" w:rsidR="00062B13" w:rsidRDefault="00062B13" w:rsidP="00062B13">
      <w:r>
        <w:t xml:space="preserve">• </w:t>
      </w:r>
      <w:r w:rsidRPr="00A263D1">
        <w:rPr>
          <w:b/>
        </w:rPr>
        <w:t>Elaine Chao</w:t>
      </w:r>
      <w:r>
        <w:t>, Secretary of Transportation, 122 New Jersey Ave. SE, Washington DC 20590, (855) 368-4200</w:t>
      </w:r>
    </w:p>
    <w:p w14:paraId="1799D1F2" w14:textId="77777777" w:rsidR="00062B13" w:rsidRDefault="00062B13" w:rsidP="00062B13">
      <w:r>
        <w:t xml:space="preserve">• </w:t>
      </w:r>
      <w:r w:rsidRPr="003D3E06">
        <w:rPr>
          <w:b/>
          <w:color w:val="auto"/>
          <w14:ligatures w14:val="none"/>
        </w:rPr>
        <w:t>Ryan Zinke</w:t>
      </w:r>
      <w:r w:rsidRPr="00355132">
        <w:rPr>
          <w:color w:val="auto"/>
          <w14:ligatures w14:val="none"/>
        </w:rPr>
        <w:t>, Secretary of the Interior, 1849 C St. NW, Washington DC 20240, (202) 208-3100</w:t>
      </w:r>
    </w:p>
    <w:p w14:paraId="0317F10F" w14:textId="77777777" w:rsidR="00062B13" w:rsidRDefault="00062B13" w:rsidP="00062B13">
      <w:r>
        <w:t xml:space="preserve">• </w:t>
      </w:r>
      <w:r w:rsidRPr="00A263D1">
        <w:rPr>
          <w:b/>
        </w:rPr>
        <w:t>Matthew G. Whitaker</w:t>
      </w:r>
      <w:r>
        <w:t>, Acting Attorney General, Department of Justice, 950 Pennsylvania Ave. NW, Washington DC 20530-0001, (202) 353-1555</w:t>
      </w:r>
    </w:p>
    <w:p w14:paraId="48876C25" w14:textId="77777777" w:rsidR="00062B13" w:rsidRDefault="00062B13" w:rsidP="00062B13"/>
    <w:p w14:paraId="0E4C9AEB" w14:textId="77777777" w:rsidR="00062B13" w:rsidRDefault="00062B13" w:rsidP="00062B13"/>
    <w:p w14:paraId="2BDFDAD3" w14:textId="77777777" w:rsidR="00062B13" w:rsidRDefault="00062B13" w:rsidP="00062B13">
      <w:r>
        <w:lastRenderedPageBreak/>
        <w:t xml:space="preserve">From </w:t>
      </w:r>
      <w:r w:rsidRPr="002B2E98">
        <w:rPr>
          <w:i/>
        </w:rPr>
        <w:t>Rogan’s List</w:t>
      </w:r>
      <w:r>
        <w:t>: “</w:t>
      </w:r>
      <w:r w:rsidRPr="005D18E5">
        <w:t>Last month, U.S. Citizenship and Immigration Services (USCIS) announced that undocumented survivors of violence and trafficking who apply for legal status in the United States will now be placed in deportation proceedings if their petitions are denied. This means that survivors of domestic violence and trafficking will be risking deportation by simply applying for citizenship or other protected status in the United States.</w:t>
      </w:r>
      <w:r>
        <w:t>” (Write-up 12/7/18)</w:t>
      </w:r>
    </w:p>
    <w:p w14:paraId="45DAA5FF" w14:textId="77777777" w:rsidR="00062B13" w:rsidRDefault="00062B13" w:rsidP="00062B13">
      <w:r w:rsidRPr="002B2E98">
        <w:rPr>
          <w:b/>
        </w:rPr>
        <w:t>JOIN</w:t>
      </w:r>
      <w:r>
        <w:t xml:space="preserve"> the National Immigrant Justice Center</w:t>
      </w:r>
      <w:r w:rsidRPr="005D18E5">
        <w:t xml:space="preserve"> in asking the USCIS to rescind this policy</w:t>
      </w:r>
    </w:p>
    <w:p w14:paraId="6DBABA71" w14:textId="701EFD34" w:rsidR="00062B13" w:rsidRDefault="00062B13" w:rsidP="00062B13">
      <w:pPr>
        <w:rPr>
          <w:b/>
        </w:rPr>
      </w:pPr>
      <w:r>
        <w:t xml:space="preserve">• </w:t>
      </w:r>
      <w:r w:rsidRPr="002B2E98">
        <w:rPr>
          <w:b/>
        </w:rPr>
        <w:t>L. Francis Cissna</w:t>
      </w:r>
      <w:r>
        <w:t xml:space="preserve">, Director, U.S. Citizensip and Immigration Service, 20 Massachusetts Ave. NW, Washington DC 20529, </w:t>
      </w:r>
      <w:r w:rsidRPr="005D18E5">
        <w:t>(800) 375-5283</w:t>
      </w:r>
    </w:p>
    <w:p w14:paraId="2DC07EFC" w14:textId="4CD45586" w:rsidR="00062B13" w:rsidRDefault="00062B13" w:rsidP="00E24656">
      <w:pPr>
        <w:rPr>
          <w:b/>
        </w:rPr>
      </w:pPr>
    </w:p>
    <w:p w14:paraId="08E1D691" w14:textId="77777777" w:rsidR="00062B13" w:rsidRDefault="00062B13" w:rsidP="00E24656">
      <w:pPr>
        <w:rPr>
          <w:b/>
        </w:rPr>
      </w:pPr>
    </w:p>
    <w:p w14:paraId="16A5FDCD" w14:textId="77777777" w:rsidR="00E24656" w:rsidRDefault="00E24656" w:rsidP="00E24656">
      <w:r>
        <w:t>There are a lot of questions to be asked about the current Republican administration’s immigration policies: family separation, the “not-a-ban” Muslim ban, and the gassing of asylum seekers. One person who can see that these questions are asked is Bennie Thompson, incoming Chair of the House Homeland Security Committee. (Write-up 11/30/2018)</w:t>
      </w:r>
    </w:p>
    <w:p w14:paraId="790664AE" w14:textId="77777777" w:rsidR="00E24656" w:rsidRDefault="00E24656" w:rsidP="00E24656">
      <w:r w:rsidRPr="002719BC">
        <w:rPr>
          <w:b/>
        </w:rPr>
        <w:t>ASK</w:t>
      </w:r>
      <w:r>
        <w:t xml:space="preserve"> Thompson to prioritize scrutiny of both immigration policies and the administration’s justifications for these policies</w:t>
      </w:r>
    </w:p>
    <w:p w14:paraId="055164CB" w14:textId="77777777" w:rsidR="00E24656" w:rsidRDefault="00E24656" w:rsidP="00E24656">
      <w:r>
        <w:t xml:space="preserve">• </w:t>
      </w:r>
      <w:r w:rsidRPr="00D74197">
        <w:rPr>
          <w:b/>
        </w:rPr>
        <w:t>Representative Bennie Thompson</w:t>
      </w:r>
      <w:r>
        <w:t xml:space="preserve"> (D-MS), Incoming House Homeland Security Committee Chair, 2466 Rayburn House Office Building, Washington DC 20515, (202) 225-5876</w:t>
      </w:r>
    </w:p>
    <w:p w14:paraId="1E9483B5" w14:textId="77777777" w:rsidR="00E24656" w:rsidRDefault="00E24656" w:rsidP="00E24656"/>
    <w:p w14:paraId="428D86ED" w14:textId="77777777" w:rsidR="00E24656" w:rsidRDefault="00E24656" w:rsidP="00E24656">
      <w:pPr>
        <w:rPr>
          <w:color w:val="auto"/>
          <w14:ligatures w14:val="none"/>
        </w:rPr>
      </w:pPr>
    </w:p>
    <w:p w14:paraId="4A7E1993" w14:textId="77777777" w:rsidR="00E24656" w:rsidRDefault="00E24656" w:rsidP="00E24656">
      <w:r>
        <w:t>The Texas immigration detention center (read “tent camp”) for children gets uglier by the day. Since mid-October more than 1300 teens have arrived at the center. The center is understaffed: federal policy mandates one mental health worker for every twelve children; the canter has a 1:50 ratio. The center has waived the normal requirement that employees undergo an FBI background check to ensure they do not have histories of violence or sexual assault. Employees and visitors are restricted from disclosing any observations they make of conditions within the facility. Finally, the cost to taxpayers for this inhumane, federal-regulation-defying center is estimated at $430 million. (Write-up 11/30/2018)</w:t>
      </w:r>
    </w:p>
    <w:p w14:paraId="62A7F052" w14:textId="77777777" w:rsidR="00E24656" w:rsidRDefault="00E24656" w:rsidP="00E24656">
      <w:r>
        <w:rPr>
          <w:b/>
        </w:rPr>
        <w:t xml:space="preserve">OBJECT </w:t>
      </w:r>
      <w:r w:rsidRPr="00A00E7F">
        <w:t xml:space="preserve">to this use of our tax dollars and </w:t>
      </w:r>
      <w:r w:rsidRPr="00A00E7F">
        <w:rPr>
          <w:b/>
        </w:rPr>
        <w:t>INSIST</w:t>
      </w:r>
      <w:r>
        <w:t xml:space="preserve"> to our Congresspeople that these children be given fair, humane, transparent treatment that complies with federal law</w:t>
      </w:r>
    </w:p>
    <w:p w14:paraId="5FBB6469" w14:textId="77777777" w:rsidR="00E24656" w:rsidRPr="007E5D39" w:rsidRDefault="00E24656" w:rsidP="00E24656">
      <w:pPr>
        <w:contextualSpacing/>
      </w:pPr>
      <w:r w:rsidRPr="007E5D39">
        <w:t xml:space="preserve">• </w:t>
      </w:r>
      <w:r w:rsidRPr="007E5D39">
        <w:rPr>
          <w:b/>
        </w:rPr>
        <w:t>Senator Dianne Feinstein</w:t>
      </w:r>
      <w:r w:rsidRPr="007E5D39">
        <w:t xml:space="preserve"> (D-CA), 331 Hart Senate Office Building, Washington DC 20510, (202) 224-3841</w:t>
      </w:r>
    </w:p>
    <w:p w14:paraId="3307FC31" w14:textId="77777777" w:rsidR="00E24656" w:rsidRPr="007E5D39" w:rsidRDefault="00E24656" w:rsidP="00E24656">
      <w:pPr>
        <w:contextualSpacing/>
      </w:pPr>
      <w:r w:rsidRPr="007E5D39">
        <w:t xml:space="preserve">• </w:t>
      </w:r>
      <w:r w:rsidRPr="007E5D39">
        <w:rPr>
          <w:b/>
        </w:rPr>
        <w:t>Senator Kamala Harris</w:t>
      </w:r>
      <w:r w:rsidRPr="007E5D39">
        <w:t xml:space="preserve"> (D-CA), 112 Hart Senate Office Building, Washington DC 20510, (202) 224-3553</w:t>
      </w:r>
    </w:p>
    <w:p w14:paraId="244AEA06" w14:textId="5462BACB" w:rsidR="00E24656" w:rsidRDefault="00E24656" w:rsidP="00E24656">
      <w:pPr>
        <w:rPr>
          <w:b/>
        </w:rPr>
      </w:pPr>
      <w:r w:rsidRPr="007E5D39">
        <w:rPr>
          <w:b/>
        </w:rPr>
        <w:t>• Representative Jimmy Panetta</w:t>
      </w:r>
      <w:r w:rsidRPr="007E5D39">
        <w:t xml:space="preserve"> (D-CA), 228 Cannon House Office Building, Washington DC 20515, (202) 225-2861</w:t>
      </w:r>
    </w:p>
    <w:p w14:paraId="58322443" w14:textId="77777777" w:rsidR="00E24656" w:rsidRPr="00EE4600" w:rsidRDefault="00E24656" w:rsidP="00E24656">
      <w:pPr>
        <w:rPr>
          <w:b/>
        </w:rPr>
      </w:pPr>
    </w:p>
    <w:p w14:paraId="276C705C" w14:textId="77777777" w:rsidR="00E24656" w:rsidRDefault="00E24656" w:rsidP="00E24656"/>
    <w:p w14:paraId="061F4747" w14:textId="77777777" w:rsidR="00E24656" w:rsidRDefault="00E24656" w:rsidP="00E24656">
      <w:r>
        <w:t xml:space="preserve">The San Francisco Chronicle has reported that more than 14,000 immigrant children are in U.S. custody, 14,056 to be precise, according to the Department of Health and Human Services (HHS) own records. These children are being held for increasingly length periods because HHS signed an agreement earlier this year to have Immigration and Customs Enforcement (ICE) conduct background checks on potential sponsors for these children. ICE has confirmed that it has been using this information to arrest undocumented relatives of these children who have offered to serve as potential sponsors. Because of the increased number of child detainees this practice has resulted in, HHS is now housing thousands of children in tent facilities in Texas. </w:t>
      </w:r>
      <w:r>
        <w:lastRenderedPageBreak/>
        <w:t>S.3624, the “Families, Not Facilities Act,” introduced by Kamala Harris would prohibit such sharing of information across agencies, preventing ICE arrests of relatives seeking to sponsor unaccompanied child immigrants. S.3624 is currently with the Senate Judiciary Committee, on which Harris sits. (Write-up 11/19/18)</w:t>
      </w:r>
    </w:p>
    <w:p w14:paraId="78FE17B3" w14:textId="77777777" w:rsidR="00E24656" w:rsidRDefault="00E24656" w:rsidP="00E24656">
      <w:r w:rsidRPr="00C77C28">
        <w:rPr>
          <w:b/>
        </w:rPr>
        <w:t>CALL FOR</w:t>
      </w:r>
      <w:r>
        <w:t xml:space="preserve"> swift, positive action from the Senate Judiciary Committee to end ICE practices that make it more difficult for sponsors to step forward and that result in longer period of detention for children</w:t>
      </w:r>
    </w:p>
    <w:p w14:paraId="46E034F9" w14:textId="77777777" w:rsidR="00E24656" w:rsidRDefault="00E24656" w:rsidP="00E24656">
      <w:r>
        <w:t xml:space="preserve">• </w:t>
      </w:r>
      <w:r w:rsidRPr="009325B8">
        <w:rPr>
          <w:b/>
        </w:rPr>
        <w:t>Senator Chick Grassley</w:t>
      </w:r>
      <w:r>
        <w:t xml:space="preserve"> (R-IA), Chair, Senate Judiciary Committee, 224 Dirksen Senate Office Building, Washington DC 20510, (202) 224-5225</w:t>
      </w:r>
    </w:p>
    <w:p w14:paraId="225D138B" w14:textId="77777777" w:rsidR="00E24656" w:rsidRDefault="00E24656" w:rsidP="00E24656">
      <w:r>
        <w:t xml:space="preserve">• </w:t>
      </w:r>
      <w:r w:rsidRPr="009325B8">
        <w:rPr>
          <w:b/>
        </w:rPr>
        <w:t>Senator Dianne Feinstein</w:t>
      </w:r>
      <w:r>
        <w:t xml:space="preserve"> (D-CA), Ranking Member, Senate Judiciary Committee, 224 Dirksen Senate Office Building, Washington DC 20510, (202) 224-5225</w:t>
      </w:r>
    </w:p>
    <w:p w14:paraId="67C3823A" w14:textId="77777777" w:rsidR="00E24656" w:rsidRDefault="00E24656" w:rsidP="00E24656">
      <w:r>
        <w:t xml:space="preserve">• </w:t>
      </w:r>
      <w:r w:rsidRPr="009325B8">
        <w:rPr>
          <w:b/>
        </w:rPr>
        <w:t>Senator Kamala Harris</w:t>
      </w:r>
      <w:r>
        <w:t xml:space="preserve"> (D- A), Member, Senate Judiciary Committee, 224 Dirksen Senate Office Building, Washington DC 20510, (202) 224-5225</w:t>
      </w:r>
    </w:p>
    <w:p w14:paraId="5267D6E4" w14:textId="77777777" w:rsidR="00E24656" w:rsidRDefault="00E24656" w:rsidP="00E24656"/>
    <w:p w14:paraId="74ABD146" w14:textId="77777777" w:rsidR="00E24656" w:rsidRDefault="00E24656" w:rsidP="00E24656"/>
    <w:p w14:paraId="7E887292" w14:textId="77777777" w:rsidR="00E24656" w:rsidRDefault="00E24656" w:rsidP="00E24656">
      <w:r>
        <w:t>Back in October, the Associated Press reported the U.S. Army’s discharge of five hundred immigrant enlistees. These enlistees were recruited globally for their language or medical skills and were promised expedited citizenship in exchange for their service. While the existence of such discharges was known, the number of recruits discharged was unclear because the army refused to discuss such cases. However, a September court filing by the Army revealed a total of 502 such discharges.</w:t>
      </w:r>
      <w:r w:rsidRPr="00696B5E">
        <w:t xml:space="preserve"> </w:t>
      </w:r>
      <w:r>
        <w:t>(Write-up 11/19/18)</w:t>
      </w:r>
    </w:p>
    <w:p w14:paraId="53A04CE4" w14:textId="77777777" w:rsidR="00E24656" w:rsidRDefault="00E24656" w:rsidP="00E24656">
      <w:r w:rsidRPr="00FD5580">
        <w:rPr>
          <w:b/>
        </w:rPr>
        <w:t>DECRY</w:t>
      </w:r>
      <w:r>
        <w:t xml:space="preserve"> this betrayal of promises to men and women with valuable skills who served our country honorably while in the military and </w:t>
      </w:r>
      <w:r w:rsidRPr="00FD5580">
        <w:rPr>
          <w:b/>
        </w:rPr>
        <w:t>DEMAND</w:t>
      </w:r>
      <w:r>
        <w:t xml:space="preserve"> an end to such discharges</w:t>
      </w:r>
    </w:p>
    <w:p w14:paraId="47B2986D" w14:textId="77777777" w:rsidR="00E24656" w:rsidRDefault="00E24656" w:rsidP="00E24656">
      <w:r w:rsidRPr="007571DF">
        <w:t xml:space="preserve">• </w:t>
      </w:r>
      <w:r w:rsidRPr="007571DF">
        <w:rPr>
          <w:b/>
        </w:rPr>
        <w:t>James N. Mattis</w:t>
      </w:r>
      <w:r w:rsidRPr="007571DF">
        <w:t>, Secretary of Defense 1000 Defense Pentagon Washington, DC  20301-1000</w:t>
      </w:r>
      <w:r>
        <w:t>, (703) 571-3343</w:t>
      </w:r>
    </w:p>
    <w:p w14:paraId="298E6005" w14:textId="77777777" w:rsidR="00E24656" w:rsidRDefault="00E24656" w:rsidP="00E24656">
      <w:r>
        <w:t xml:space="preserve">• </w:t>
      </w:r>
      <w:r w:rsidRPr="00FD5580">
        <w:rPr>
          <w:b/>
        </w:rPr>
        <w:t>Dr. Mark T. Esper</w:t>
      </w:r>
      <w:r>
        <w:t>, Secretary of the Army, 101 Army Pentagon, Washington DC 20310-0101, (703) 571-3343</w:t>
      </w:r>
    </w:p>
    <w:p w14:paraId="56067229" w14:textId="77777777" w:rsidR="00E24656" w:rsidRDefault="00E24656" w:rsidP="00E24656"/>
    <w:p w14:paraId="505680A3" w14:textId="77777777" w:rsidR="00E24656" w:rsidRDefault="00E24656" w:rsidP="00E24656"/>
    <w:p w14:paraId="2191BCB7" w14:textId="77777777" w:rsidR="00E24656" w:rsidRDefault="00E24656" w:rsidP="00E24656">
      <w:r>
        <w:t>The budget for Immigration and Customs Enforcement’s (ICE) detention and enforcement activities has increased by nearly a billion dollars over the past two years, with ICE funneling money from other programs to detention and enforcement in order to avoid the necessity of a congressional approval to cover budget overruns. There are effective ways to manage asylum seekers that don’t involve the expense and abuses of long-term detention.</w:t>
      </w:r>
      <w:r w:rsidRPr="00696B5E">
        <w:t xml:space="preserve"> </w:t>
      </w:r>
      <w:r>
        <w:t>(Write-up 11/19/18)</w:t>
      </w:r>
    </w:p>
    <w:p w14:paraId="6F01879A" w14:textId="77777777" w:rsidR="00E24656" w:rsidRDefault="00E24656" w:rsidP="00E24656">
      <w:r w:rsidRPr="00892C84">
        <w:rPr>
          <w:b/>
        </w:rPr>
        <w:t>DEMAND</w:t>
      </w:r>
      <w:r>
        <w:t xml:space="preserve"> that our Congresspeople oppose both ICE’s practice of using internal bookkeeping to circumvent Congressional approval and ICE’s excessive use of detention for asylum-seekers</w:t>
      </w:r>
    </w:p>
    <w:p w14:paraId="28BC17F5"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52EFD2F7"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557D3A13"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4029DDC5" w14:textId="77777777" w:rsidR="00E24656" w:rsidRDefault="00E24656" w:rsidP="00E24656"/>
    <w:p w14:paraId="212D9381" w14:textId="77777777" w:rsidR="00E24656" w:rsidRDefault="00E24656" w:rsidP="00E24656"/>
    <w:p w14:paraId="6C807388" w14:textId="77777777" w:rsidR="00E24656" w:rsidRDefault="00E24656" w:rsidP="00E24656">
      <w:r>
        <w:t xml:space="preserve">A recent report by Amnesty International found that the Republican administration has separated more children from parents than previously reported. At least 200 children are still separated </w:t>
      </w:r>
      <w:r>
        <w:lastRenderedPageBreak/>
        <w:t>from their families. The government is also detaining unaccompanied teen asylum-seekers in a swiftly growing tent camp/detention center in Texas. This is unacceptable as both fiscal and humanitarian policy.</w:t>
      </w:r>
      <w:r w:rsidRPr="00696B5E">
        <w:t xml:space="preserve"> </w:t>
      </w:r>
      <w:r>
        <w:t>(Write-up 11/19/18)</w:t>
      </w:r>
    </w:p>
    <w:p w14:paraId="16DD270A" w14:textId="77777777" w:rsidR="00E24656" w:rsidRDefault="00E24656" w:rsidP="00E24656">
      <w:r w:rsidRPr="00587038">
        <w:rPr>
          <w:b/>
        </w:rPr>
        <w:t>TELL</w:t>
      </w:r>
      <w:r>
        <w:t xml:space="preserve"> our Congresspeople that we want to see them continue to take fierce, visible action against these injustices</w:t>
      </w:r>
    </w:p>
    <w:p w14:paraId="3D2F5D36"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5D17AB65"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7017262B"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43202FB7" w14:textId="77777777" w:rsidR="00E24656" w:rsidRDefault="00E24656" w:rsidP="00E24656"/>
    <w:p w14:paraId="44D34F21" w14:textId="77777777" w:rsidR="00E24656" w:rsidRDefault="00E24656" w:rsidP="00E24656"/>
    <w:p w14:paraId="798F820C" w14:textId="77777777" w:rsidR="00E24656" w:rsidRDefault="00E24656" w:rsidP="00E24656"/>
    <w:p w14:paraId="117CF721" w14:textId="451D95FF" w:rsidR="00E24656" w:rsidRDefault="00E24656" w:rsidP="00E24656">
      <w:pPr>
        <w:rPr>
          <w:b/>
        </w:rPr>
      </w:pPr>
      <w:r w:rsidRPr="00EE4600">
        <w:rPr>
          <w:b/>
        </w:rPr>
        <w:t>GENERAL DECENCY</w:t>
      </w:r>
    </w:p>
    <w:p w14:paraId="1B104050" w14:textId="460E2921" w:rsidR="00E24656" w:rsidRDefault="00E24656" w:rsidP="00E24656">
      <w:pPr>
        <w:rPr>
          <w:b/>
        </w:rPr>
      </w:pPr>
    </w:p>
    <w:p w14:paraId="0D73932B" w14:textId="77777777" w:rsidR="008173F5" w:rsidRDefault="008173F5" w:rsidP="008173F5">
      <w:r>
        <w:t>Senator Ben Sasse, a member of the Senate Judiciary Committee has requested that the Justice Department investigate its treatment of Jeffrey Epstein, who in 2007 received a “sweetheart” plea deal—from then-U.S. Attorney and current U.S. Secretary of Labor Alex Acosta—when facing multiple charges relating to his sexual activities with and trafficking of underage girls. The deal included a (probably illegal under federal law) clause keeping the settlement secret from his alleged victims, so that they could not contest it.</w:t>
      </w:r>
      <w:r w:rsidRPr="00D52B76">
        <w:t xml:space="preserve"> </w:t>
      </w:r>
      <w:r>
        <w:t>(Write-up 12/7/18)</w:t>
      </w:r>
    </w:p>
    <w:p w14:paraId="25E19DA2" w14:textId="77777777" w:rsidR="008173F5" w:rsidRDefault="008173F5" w:rsidP="008173F5">
      <w:r w:rsidRPr="00CD208B">
        <w:rPr>
          <w:b/>
        </w:rPr>
        <w:t>THANK</w:t>
      </w:r>
      <w:r>
        <w:t xml:space="preserve"> Senator Sasse for taking this action </w:t>
      </w:r>
    </w:p>
    <w:p w14:paraId="5B690E7E" w14:textId="77777777" w:rsidR="008173F5" w:rsidRDefault="008173F5" w:rsidP="008173F5">
      <w:r>
        <w:t xml:space="preserve">• </w:t>
      </w:r>
      <w:r w:rsidRPr="00CD208B">
        <w:rPr>
          <w:b/>
        </w:rPr>
        <w:t>Senator Ben Sasse</w:t>
      </w:r>
      <w:r>
        <w:t xml:space="preserve"> (R-NE), 136 Russell Senate Office Building, Washington DC 20510, (202) 224-4224</w:t>
      </w:r>
    </w:p>
    <w:p w14:paraId="685DCBEA" w14:textId="77777777" w:rsidR="008173F5" w:rsidRDefault="008173F5" w:rsidP="008173F5">
      <w:r w:rsidRPr="00CD208B">
        <w:rPr>
          <w:b/>
        </w:rPr>
        <w:t>URGE</w:t>
      </w:r>
      <w:r>
        <w:t xml:space="preserve"> our Senators, who both sit on the Judiciary Committee, to join this call for an investigation</w:t>
      </w:r>
    </w:p>
    <w:p w14:paraId="7164CF88" w14:textId="77777777" w:rsidR="008173F5" w:rsidRPr="006E0723" w:rsidRDefault="008173F5" w:rsidP="008173F5">
      <w:pPr>
        <w:contextualSpacing/>
      </w:pPr>
      <w:r w:rsidRPr="006E0723">
        <w:t xml:space="preserve">• </w:t>
      </w:r>
      <w:r w:rsidRPr="006E0723">
        <w:rPr>
          <w:b/>
        </w:rPr>
        <w:t>Senator Dianne Feinstein</w:t>
      </w:r>
      <w:r w:rsidRPr="006E0723">
        <w:t xml:space="preserve"> (D-CA), 331 Hart Senate Office Building, Washington DC 20510, (202) 224-3841</w:t>
      </w:r>
    </w:p>
    <w:p w14:paraId="284CB8EC" w14:textId="437A9A74" w:rsidR="008173F5" w:rsidRDefault="008173F5" w:rsidP="008173F5">
      <w:pPr>
        <w:rPr>
          <w:b/>
        </w:rPr>
      </w:pPr>
      <w:r w:rsidRPr="006E0723">
        <w:t xml:space="preserve">• </w:t>
      </w:r>
      <w:r w:rsidRPr="006E0723">
        <w:rPr>
          <w:b/>
        </w:rPr>
        <w:t>Senator Kamala Harris</w:t>
      </w:r>
      <w:r w:rsidRPr="006E0723">
        <w:t xml:space="preserve"> (D-CA), 112 Hart Senate Office Building, Washington DC 20510, (202) 224-3553</w:t>
      </w:r>
    </w:p>
    <w:p w14:paraId="30789385" w14:textId="1CC025A4" w:rsidR="008173F5" w:rsidRDefault="008173F5" w:rsidP="00E24656">
      <w:pPr>
        <w:rPr>
          <w:b/>
        </w:rPr>
      </w:pPr>
    </w:p>
    <w:p w14:paraId="1270D3A1" w14:textId="77777777" w:rsidR="008173F5" w:rsidRDefault="008173F5" w:rsidP="00E24656">
      <w:pPr>
        <w:rPr>
          <w:b/>
        </w:rPr>
      </w:pPr>
    </w:p>
    <w:p w14:paraId="69B31A6C" w14:textId="77777777" w:rsidR="00E24656" w:rsidRDefault="00E24656" w:rsidP="00E24656">
      <w:r>
        <w:t>Senator Jeff Flake, an on-again, off-again advocate for a certain level of integrity in politics is on again—and deserves our thanks. Flake sits on the Senate Judiciary Committee, which has been forwarding Trump’s judicial nominees at an alarming rate and along party-line votes. The Senator has now declared that he will hold up all confirmations until the Senate votes on protections for Special Counsel Robert Mueller. (Write-up 11/30/2018)</w:t>
      </w:r>
    </w:p>
    <w:p w14:paraId="17099BBF" w14:textId="77777777" w:rsidR="00E24656" w:rsidRDefault="00E24656" w:rsidP="00E24656">
      <w:r w:rsidRPr="00A00E7F">
        <w:rPr>
          <w:b/>
        </w:rPr>
        <w:t>THANKS</w:t>
      </w:r>
      <w:r>
        <w:t xml:space="preserve"> for putting country above party to</w:t>
      </w:r>
    </w:p>
    <w:p w14:paraId="66A8A130" w14:textId="77777777" w:rsidR="00E24656" w:rsidRDefault="00E24656" w:rsidP="00E24656">
      <w:r>
        <w:t xml:space="preserve">• </w:t>
      </w:r>
      <w:r w:rsidRPr="00A00E7F">
        <w:rPr>
          <w:b/>
        </w:rPr>
        <w:t>Senator Jeff Flake</w:t>
      </w:r>
      <w:r>
        <w:t xml:space="preserve"> (R-AZ), 413 Russell Senate Office Building, Washington DC 20510, (202) 224-4521</w:t>
      </w:r>
    </w:p>
    <w:p w14:paraId="6E3C8E1E" w14:textId="77777777" w:rsidR="00E24656" w:rsidRDefault="00E24656" w:rsidP="00E24656"/>
    <w:p w14:paraId="24251361" w14:textId="77777777" w:rsidR="00E24656" w:rsidRDefault="00E24656" w:rsidP="00E24656"/>
    <w:p w14:paraId="3D653B18" w14:textId="77777777" w:rsidR="00E24656" w:rsidRDefault="00E24656" w:rsidP="00E24656">
      <w:r>
        <w:t xml:space="preserve">The teargas used on asylum seekers at the U.S.’s southern border was manufactured by the same company that provided the teargas used at Standing Rock, Safariland Corp. Safariland’s Chief Executive Officer is Warren B. Kanders, who sits on the board of the Whitney Museum and on </w:t>
      </w:r>
      <w:r>
        <w:lastRenderedPageBreak/>
        <w:t>the Advisory Council for the Institute for Environment and Society at Brown University. (Write-up 11/30/2018)</w:t>
      </w:r>
    </w:p>
    <w:p w14:paraId="6F98CCCD" w14:textId="77777777" w:rsidR="00E24656" w:rsidRDefault="00E24656" w:rsidP="00E24656">
      <w:r w:rsidRPr="00E52DFA">
        <w:rPr>
          <w:b/>
        </w:rPr>
        <w:t>EXPLAIN</w:t>
      </w:r>
      <w:r>
        <w:t xml:space="preserve"> to the Whitney and to Brown University how reprehensible you find Kanders’ presence among their organizational leadership </w:t>
      </w:r>
    </w:p>
    <w:p w14:paraId="53F5C072" w14:textId="77777777" w:rsidR="00E24656" w:rsidRDefault="00E24656" w:rsidP="00E24656">
      <w:r>
        <w:t xml:space="preserve">• </w:t>
      </w:r>
      <w:r w:rsidRPr="00E52DFA">
        <w:rPr>
          <w:b/>
        </w:rPr>
        <w:t>Whitney Museum of American Art</w:t>
      </w:r>
      <w:r>
        <w:t xml:space="preserve">, 99 Gansevoort </w:t>
      </w:r>
      <w:r w:rsidRPr="003173CD">
        <w:t>99 Gansevoort Street</w:t>
      </w:r>
      <w:r>
        <w:t xml:space="preserve">, </w:t>
      </w:r>
      <w:r w:rsidRPr="003173CD">
        <w:t>New York, NY 10014</w:t>
      </w:r>
      <w:r>
        <w:t xml:space="preserve">, </w:t>
      </w:r>
      <w:r w:rsidRPr="003173CD">
        <w:t>(212) 570-3600</w:t>
      </w:r>
    </w:p>
    <w:p w14:paraId="208E5E04" w14:textId="15E4A584" w:rsidR="00E24656" w:rsidRDefault="00E24656" w:rsidP="00E24656">
      <w:pPr>
        <w:rPr>
          <w:b/>
        </w:rPr>
      </w:pPr>
      <w:r>
        <w:t xml:space="preserve">• </w:t>
      </w:r>
      <w:r w:rsidRPr="00E52DFA">
        <w:rPr>
          <w:b/>
        </w:rPr>
        <w:t>Institute at Brown for Environment &amp; Society</w:t>
      </w:r>
      <w:r>
        <w:t xml:space="preserve">, </w:t>
      </w:r>
      <w:r w:rsidRPr="003173CD">
        <w:t>IBES</w:t>
      </w:r>
      <w:r>
        <w:t xml:space="preserve">, </w:t>
      </w:r>
      <w:r w:rsidRPr="003173CD">
        <w:t>Brown University</w:t>
      </w:r>
      <w:r>
        <w:t xml:space="preserve">, </w:t>
      </w:r>
      <w:r w:rsidRPr="003173CD">
        <w:t>Box 1951</w:t>
      </w:r>
      <w:r>
        <w:t xml:space="preserve">, </w:t>
      </w:r>
      <w:r w:rsidRPr="003173CD">
        <w:t>85 Waterman Street</w:t>
      </w:r>
      <w:r>
        <w:t xml:space="preserve">, </w:t>
      </w:r>
      <w:r w:rsidRPr="003173CD">
        <w:t>Providence, RI 02912</w:t>
      </w:r>
      <w:r>
        <w:t>, (</w:t>
      </w:r>
      <w:r w:rsidRPr="003173CD">
        <w:t>401</w:t>
      </w:r>
      <w:r>
        <w:t xml:space="preserve">) </w:t>
      </w:r>
      <w:r w:rsidRPr="003173CD">
        <w:t>863-3449</w:t>
      </w:r>
    </w:p>
    <w:p w14:paraId="391B5C5C" w14:textId="77777777" w:rsidR="00E24656" w:rsidRPr="00EE4600" w:rsidRDefault="00E24656" w:rsidP="00E24656">
      <w:pPr>
        <w:rPr>
          <w:b/>
        </w:rPr>
      </w:pPr>
    </w:p>
    <w:p w14:paraId="02216EB4" w14:textId="77777777" w:rsidR="00E24656" w:rsidRDefault="00E24656" w:rsidP="00E24656"/>
    <w:p w14:paraId="57A0AE54" w14:textId="77777777" w:rsidR="00E24656" w:rsidRDefault="00E24656" w:rsidP="00E24656">
      <w:r>
        <w:t>In California, inmates have served as firefighters, particularly when wildfires have required large influxes of personnel. During the Camp fire, at a time when approximately 9,400 firefighters were on active duty, approximately 1,500 of those firefighters were inmates—that’s more than one in seven of firefighters involved. Inmate firefighters must have less than five years left to serve on their sentences, and those convicted of violent crimes, like murder, rape, and arson, are barred from participating. This service is voluntary, but remains problematic for two reasons. First, these prisoners are paid an average of $2 a day, with an additional $1 per hour, for doing this life-threatening work. Second, because most fire departments in the state bar hiring those convicted of felonies, inmate firefighters are unlikely to be able to use their training once they’ve been released from prison. One effort to raise wages for inmate firefighters calls for Congress to have these firefighters recognized as state workers under the Fair Labor Standards Act (FLSA). California legislation that would have directed agencies not to let criminal history be a reason to deny certification and hiring of former inmate firefighters was dropped in favor of legislation that tracks the number of former inmates being denied work as firefighters. (Write-up 11/24/18)</w:t>
      </w:r>
    </w:p>
    <w:p w14:paraId="4A4CBC89" w14:textId="77777777" w:rsidR="00E24656" w:rsidRDefault="00E24656" w:rsidP="00E24656">
      <w:r w:rsidRPr="00FE628F">
        <w:rPr>
          <w:b/>
        </w:rPr>
        <w:t>TELL</w:t>
      </w:r>
      <w:r>
        <w:t xml:space="preserve"> our Congresspeople that California appreciates its inmate firefighters and wants to see them treated fairly—which means recognizing them as state workers under the FLSA</w:t>
      </w:r>
    </w:p>
    <w:p w14:paraId="7CE9B373"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2C964142"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1B524BD5"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3F33EF77" w14:textId="77777777" w:rsidR="00E24656" w:rsidRDefault="00E24656" w:rsidP="00E24656">
      <w:r w:rsidRPr="00FE628F">
        <w:rPr>
          <w:b/>
        </w:rPr>
        <w:t>URGE</w:t>
      </w:r>
      <w:r>
        <w:t xml:space="preserve"> the incoming California Governor (currently the Lieutenant Governor) to explore how the state’s executive branch can improve pay and subsequent hiring for these skilled individuals</w:t>
      </w:r>
    </w:p>
    <w:p w14:paraId="46766DD7" w14:textId="77777777" w:rsidR="00E24656" w:rsidRDefault="00E24656" w:rsidP="00E24656">
      <w:r>
        <w:t xml:space="preserve">• </w:t>
      </w:r>
      <w:r w:rsidRPr="00FE628F">
        <w:rPr>
          <w:b/>
        </w:rPr>
        <w:t>Lieutenant Governor Gavin Newsom</w:t>
      </w:r>
      <w:r>
        <w:t>, State Capitol, Suite 1114, Sacramento, CA 95814, (916) 445-8994</w:t>
      </w:r>
    </w:p>
    <w:p w14:paraId="4860A121" w14:textId="77777777" w:rsidR="00E24656" w:rsidRDefault="00E24656" w:rsidP="00E24656"/>
    <w:p w14:paraId="3E124887" w14:textId="77777777" w:rsidR="00E24656" w:rsidRDefault="00E24656" w:rsidP="00E24656"/>
    <w:p w14:paraId="5E753F34" w14:textId="77777777" w:rsidR="00E24656" w:rsidRDefault="00E24656" w:rsidP="00E24656">
      <w:r>
        <w:t xml:space="preserve">After ruling that the tribe does not meet the federal definition of “Indian,” the Federal Government is in the process of terminating the reservation of the Mashpee Wampanoag—the tribe that taught the Pilgrims farming techniques and helped them survive their first hard winter in the “new” world. The back story here is convoluted, involving not just the federal definition of “Indian,” but also the 1934 Indian Reorganization Act, which allows Indian lands to be placed into trust with the Department of the Interior (DOI). This process is necessary for land to be identified as Indian Country, which is a prerequisite for the tribe to exercise jurisdiction, practice self-governance, or operate a casino on the land. For decades, tribes were able buy back what </w:t>
      </w:r>
      <w:r>
        <w:lastRenderedPageBreak/>
        <w:t>had once been tribal lands and place them in trust. This changed with the growth of Indian gaming/casinos in the 1990s, as outside gaming and casino interests who wanted to control the industry, began challenging the placement of lands into trust. H.R.5244, the bipartisan Mashpee Wampanoag Tribe Reservation Reaffirmation Act would maintain the tribe’s sovereignty by having these lands taken into trust by the DOI. H.R.5244 is currently with the House Natural Resources Committee. (Write-up 11/24/18)</w:t>
      </w:r>
    </w:p>
    <w:p w14:paraId="530697C3" w14:textId="77777777" w:rsidR="00E24656" w:rsidRDefault="00E24656" w:rsidP="00E24656">
      <w:r w:rsidRPr="006D0359">
        <w:rPr>
          <w:b/>
        </w:rPr>
        <w:t>INFORM</w:t>
      </w:r>
      <w:r>
        <w:t xml:space="preserve"> key members of the House Natural Resources Committee that we want to see swift, positive action on this legislation</w:t>
      </w:r>
    </w:p>
    <w:p w14:paraId="3EF906EE" w14:textId="77777777" w:rsidR="00E24656" w:rsidRDefault="00E24656" w:rsidP="00E24656">
      <w:r>
        <w:t xml:space="preserve">• </w:t>
      </w:r>
      <w:r w:rsidRPr="009D3628">
        <w:rPr>
          <w:b/>
        </w:rPr>
        <w:t>Representative Rob Bishop</w:t>
      </w:r>
      <w:r>
        <w:t xml:space="preserve"> (R-UT), Chair, House Natural Resources Committee, 1324 Longworth House office Building, Washington DC 20515, (202) 225-2761</w:t>
      </w:r>
    </w:p>
    <w:p w14:paraId="728BB24C" w14:textId="77777777" w:rsidR="00E24656" w:rsidRDefault="00E24656" w:rsidP="00E24656">
      <w:r>
        <w:t xml:space="preserve">• </w:t>
      </w:r>
      <w:r w:rsidRPr="009D3628">
        <w:rPr>
          <w:b/>
        </w:rPr>
        <w:t>Representative Louie Gohmert</w:t>
      </w:r>
      <w:r>
        <w:t xml:space="preserve"> (R-TX), Vice-Chair, House Natural Resources Committee, 1324 Longworth House office Building, Washington DC 20515, (202) 225-2761</w:t>
      </w:r>
    </w:p>
    <w:p w14:paraId="744405A4" w14:textId="77777777" w:rsidR="00E24656" w:rsidRDefault="00E24656" w:rsidP="00E24656">
      <w:r>
        <w:t xml:space="preserve">• </w:t>
      </w:r>
      <w:r w:rsidRPr="009D3628">
        <w:rPr>
          <w:b/>
        </w:rPr>
        <w:t>Representative Raúl Grijalva</w:t>
      </w:r>
      <w:r>
        <w:t xml:space="preserve"> (D-AZ), Ranking Member, House Natural Resources Committee, 1324 Longworth House office Building, Washington DC 20515, (202) 225-2761</w:t>
      </w:r>
    </w:p>
    <w:p w14:paraId="7099647A" w14:textId="77777777" w:rsidR="00E24656" w:rsidRDefault="00E24656" w:rsidP="00E24656">
      <w:r w:rsidRPr="00CD1CDC">
        <w:rPr>
          <w:b/>
        </w:rPr>
        <w:t>TELL</w:t>
      </w:r>
      <w:r>
        <w:t xml:space="preserve"> our Representative that we want him to affirm Wampanoag sovereignty by supporting H.R.5244 and </w:t>
      </w:r>
      <w:r w:rsidRPr="00CD1CDC">
        <w:rPr>
          <w:b/>
        </w:rPr>
        <w:t>ASK</w:t>
      </w:r>
      <w:r>
        <w:t xml:space="preserve"> him to become a cosponsor</w:t>
      </w:r>
    </w:p>
    <w:p w14:paraId="47B09EEC"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5DCD8E49" w14:textId="77777777" w:rsidR="00E24656" w:rsidRDefault="00E24656" w:rsidP="00E24656"/>
    <w:p w14:paraId="31D87C75" w14:textId="77777777" w:rsidR="00E24656" w:rsidRDefault="00E24656" w:rsidP="00E24656"/>
    <w:p w14:paraId="592B6A98" w14:textId="77777777" w:rsidR="00E24656" w:rsidRDefault="00E24656" w:rsidP="00E24656">
      <w:r>
        <w:t>S.1942, known as “Savanna’s Act” would improve federal record-keeping and reporting on violence against Native Americans, require consultation about these crimes</w:t>
      </w:r>
      <w:r w:rsidRPr="006D0359">
        <w:t xml:space="preserve"> </w:t>
      </w:r>
      <w:r>
        <w:t>with Indian tribes, and provide tribes and law enforcement agencies with training to improve justice protocols. This legislation has made it through the Senate’s Indian Affairs Committee and may now be placed on the calendar of the full Senate. (Write-up 11/24/18)</w:t>
      </w:r>
    </w:p>
    <w:p w14:paraId="71A53E1B" w14:textId="77777777" w:rsidR="00E24656" w:rsidRDefault="00E24656" w:rsidP="00E24656">
      <w:r w:rsidRPr="006D0359">
        <w:rPr>
          <w:b/>
        </w:rPr>
        <w:t>URGE</w:t>
      </w:r>
      <w:r>
        <w:t xml:space="preserve"> our Senators to support S.1942</w:t>
      </w:r>
    </w:p>
    <w:p w14:paraId="6B4C796F"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6FDB7941" w14:textId="77777777" w:rsidR="00E24656" w:rsidRDefault="00E24656" w:rsidP="00E24656">
      <w:r w:rsidRPr="006E0723">
        <w:t xml:space="preserve">• </w:t>
      </w:r>
      <w:r w:rsidRPr="006E0723">
        <w:rPr>
          <w:b/>
        </w:rPr>
        <w:t>Senator Kamala Harris</w:t>
      </w:r>
      <w:r w:rsidRPr="006E0723">
        <w:t xml:space="preserve"> (D-CA), 112 Hart Senate Office Building, Washington DC 20510, (202) 224-3553</w:t>
      </w:r>
    </w:p>
    <w:p w14:paraId="51C79C09" w14:textId="77777777" w:rsidR="00E24656" w:rsidRDefault="00E24656" w:rsidP="00E24656"/>
    <w:p w14:paraId="71B9F4FC" w14:textId="77777777" w:rsidR="00E24656" w:rsidRDefault="00E24656" w:rsidP="00E24656"/>
    <w:p w14:paraId="05F86116" w14:textId="77777777" w:rsidR="00E24656" w:rsidRDefault="00E24656" w:rsidP="00E24656">
      <w:r>
        <w:t>H.R.7118, the Excessive Use of Force Prevention Act, prohibits the use of chokeholds on arrestees and prisoners. It’s a simple piece of legislation and sadly necessary, as the death/killing of Eric Garner at the hands of law enforcement has demonstrated. H.R.7118 is currently with the House Judiciary Committee.</w:t>
      </w:r>
      <w:r w:rsidRPr="00696B5E">
        <w:t xml:space="preserve"> </w:t>
      </w:r>
      <w:r>
        <w:t>(Write-up 11/19/18)</w:t>
      </w:r>
    </w:p>
    <w:p w14:paraId="24B12E15" w14:textId="77777777" w:rsidR="00E24656" w:rsidRDefault="00E24656" w:rsidP="00E24656">
      <w:r w:rsidRPr="00967574">
        <w:rPr>
          <w:b/>
        </w:rPr>
        <w:t>URGE</w:t>
      </w:r>
      <w:r>
        <w:t xml:space="preserve"> key members of the House Judiciary Committee to </w:t>
      </w:r>
      <w:proofErr w:type="gramStart"/>
      <w:r>
        <w:t>take action</w:t>
      </w:r>
      <w:proofErr w:type="gramEnd"/>
      <w:r>
        <w:t xml:space="preserve"> on H.R.7118 note that the current Ranking Member will probably become Chair when the next Congress is sworn in)</w:t>
      </w:r>
    </w:p>
    <w:p w14:paraId="3C41B219" w14:textId="77777777" w:rsidR="00E24656" w:rsidRDefault="00E24656" w:rsidP="00E24656">
      <w:r w:rsidRPr="001717E4">
        <w:t xml:space="preserve">• </w:t>
      </w:r>
      <w:r w:rsidRPr="001717E4">
        <w:rPr>
          <w:b/>
        </w:rPr>
        <w:t>Representative Bob Goodlatte</w:t>
      </w:r>
      <w:r w:rsidRPr="001717E4">
        <w:t xml:space="preserve"> (R-VA), Chair, House Judiciary Committee, 2138 Rayburn House Office Building, Washington DC 20515, (202) 225-3951</w:t>
      </w:r>
    </w:p>
    <w:p w14:paraId="3F5A3416" w14:textId="77777777" w:rsidR="00E24656" w:rsidRDefault="00E24656" w:rsidP="00E24656">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028D0304" w14:textId="77777777" w:rsidR="00E24656" w:rsidRDefault="00E24656" w:rsidP="00E24656"/>
    <w:p w14:paraId="76B96DD1" w14:textId="77777777" w:rsidR="00E24656" w:rsidRDefault="00E24656" w:rsidP="00E24656"/>
    <w:p w14:paraId="42B6E210" w14:textId="77777777" w:rsidR="00E24656" w:rsidRDefault="00E24656" w:rsidP="00E24656">
      <w:r>
        <w:t xml:space="preserve">Because of the obvious power imbalance between prisoners/detainees and prison/detention facility staff, all fifty states, the District of Columbia, and the federal government hold </w:t>
      </w:r>
      <w:r>
        <w:lastRenderedPageBreak/>
        <w:t>correctional facility staff who have sexual contact with inmates criminally liable—regardless of whether the staffer claims that the sexual activity was consensual. An asylum-seeker and Immigration and Customs Enforcement (ICE) detention center resident, who was nineteen at the time and being held with her three-year-old daughter, was sexually assaulted by a center staffer. The staffer has plead guilty to criminal institutional sexual assault, so that aspect of the case is not in question. The detainee filed suit against the center, claiming that staffers witnessed and joked about the assailant’s efforts to coerce sex through threats, including threats of deportation. Now the detention center is using a “consent” claim to try to avoid responsibility for the sexual assault of a detainee. The incidence of sexual assault in immigration detention facilities is significant. Allegations of sexual assault were filed with ICE 1,448 times between 2012 and March, 2018. In 2013, the Government Accountability Office determined that 40% of abuse allegations filed with immigration prisons and detention centers were not reported to ICE headquarters. In 2014 the Department of Homeland Security (DHS) signed on to the 2003 Prison Rape Elimination Act, but DHS claims that the act’s provisions only apply to centers with which DHS is signing new or modified agreements, not to centers with which DHS has had long-term contracts.</w:t>
      </w:r>
      <w:r w:rsidRPr="00696B5E">
        <w:t xml:space="preserve"> </w:t>
      </w:r>
      <w:r>
        <w:t>(Write-up 11/19/18)</w:t>
      </w:r>
    </w:p>
    <w:p w14:paraId="7D0B6962" w14:textId="77777777" w:rsidR="00E24656" w:rsidRDefault="00E24656" w:rsidP="00E24656">
      <w:r w:rsidRPr="009211E5">
        <w:rPr>
          <w:b/>
        </w:rPr>
        <w:t>DEMAND</w:t>
      </w:r>
      <w:r>
        <w:t xml:space="preserve"> that this pattern of sexual assault in ICE detention centers and DHS’s intransigence in claiming to be above the law be </w:t>
      </w:r>
      <w:proofErr w:type="gramStart"/>
      <w:r>
        <w:t>brought to an end</w:t>
      </w:r>
      <w:proofErr w:type="gramEnd"/>
    </w:p>
    <w:p w14:paraId="39D6D22F" w14:textId="77777777" w:rsidR="00E24656" w:rsidRPr="00696E95" w:rsidRDefault="00E24656" w:rsidP="00E24656">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014A190A" w14:textId="77777777" w:rsidR="00E24656" w:rsidRDefault="00E24656" w:rsidP="00E24656">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12AF3E72" w14:textId="77777777" w:rsidR="00E24656" w:rsidRDefault="00E24656" w:rsidP="00E24656">
      <w:r w:rsidRPr="009211E5">
        <w:rPr>
          <w:b/>
        </w:rPr>
        <w:t>INFORM</w:t>
      </w:r>
      <w:r>
        <w:t xml:space="preserve"> our Congresspeople that we want to see a thorough investigation of and response to these credible allegations of sexual assault</w:t>
      </w:r>
    </w:p>
    <w:p w14:paraId="67FB5C87"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31198677"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3B48561A"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611BF93D" w14:textId="77777777" w:rsidR="00E24656" w:rsidRDefault="00E24656" w:rsidP="00E24656"/>
    <w:p w14:paraId="0935722E" w14:textId="77777777" w:rsidR="00E24656" w:rsidRDefault="00E24656" w:rsidP="00E24656"/>
    <w:p w14:paraId="6269FA18" w14:textId="77777777" w:rsidR="00E24656" w:rsidRDefault="00E24656" w:rsidP="00E24656"/>
    <w:p w14:paraId="16AC4B14" w14:textId="77777777" w:rsidR="00E24656" w:rsidRPr="00EE4600" w:rsidRDefault="00E24656" w:rsidP="00E24656">
      <w:pPr>
        <w:rPr>
          <w:b/>
        </w:rPr>
      </w:pPr>
      <w:r w:rsidRPr="00EE4600">
        <w:rPr>
          <w:b/>
        </w:rPr>
        <w:t>GUNS</w:t>
      </w:r>
    </w:p>
    <w:p w14:paraId="6AC9085E" w14:textId="77777777" w:rsidR="00E24656" w:rsidRDefault="00E24656" w:rsidP="00E24656"/>
    <w:p w14:paraId="3D52F0A4" w14:textId="77777777" w:rsidR="00E24656" w:rsidRDefault="00E24656" w:rsidP="00E24656">
      <w:r>
        <w:t>With a Democratic majority in the next House, we have a chance to push for reasonable regulation of firearms, including universal background checks. Ninety-seven percent of Americans and seventy-seven percent of gun owners favor universal backgrounds, which should make legislation on this topic relatively non-controversial, but the influence of pro-gun groups has hindered the passage of such legislation. S.1923, the Background Check Completion Act, and S.2009, the Background Check Expansion Act, are both with the Senate Judiciary Committee. H.R.3464, also titled the Background Check Completion Act, is with the House Judiciary Committee. Back in February, an attempt to move H.R.3464 out of committee via “discharge” (a process that requires the signature of 218 House members) and onto the House floor, but failed, receiving only 178 signatures. (Write-up 11/19/18)</w:t>
      </w:r>
    </w:p>
    <w:p w14:paraId="31E68C09" w14:textId="77777777" w:rsidR="00E24656" w:rsidRDefault="00E24656" w:rsidP="00E24656">
      <w:r w:rsidRPr="00967574">
        <w:rPr>
          <w:b/>
        </w:rPr>
        <w:lastRenderedPageBreak/>
        <w:t>REMIND</w:t>
      </w:r>
      <w:r>
        <w:t xml:space="preserve"> our Congresspeople and the incoming House Judiciary Committee Chair (currently the committee’s Ranking Member) that the vast majority of the American public want universal background checks and are waiting for action</w:t>
      </w:r>
    </w:p>
    <w:p w14:paraId="7497018B" w14:textId="77777777" w:rsidR="00E24656" w:rsidRDefault="00E24656" w:rsidP="00E24656">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60232E40"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40B237B9"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10109252"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66CA0CA8" w14:textId="77777777" w:rsidR="00E24656" w:rsidRDefault="00E24656" w:rsidP="00E24656"/>
    <w:p w14:paraId="70548410" w14:textId="77777777" w:rsidR="00E24656" w:rsidRDefault="00E24656" w:rsidP="00E24656"/>
    <w:p w14:paraId="755B3D64" w14:textId="77777777" w:rsidR="00E24656" w:rsidRDefault="00E24656" w:rsidP="00E24656">
      <w:r>
        <w:t>H.R.7115, the 3D Firearms Prohibition Act, would prohibit the sale, distribution, and importation of 3D printed firearms. It would also require homemade firearms to have serial numbers. This legislation is currently with two House committees Judiciary and Energy and Commerce.</w:t>
      </w:r>
      <w:r w:rsidRPr="00696B5E">
        <w:t xml:space="preserve"> </w:t>
      </w:r>
      <w:r>
        <w:t>(Write-up 11/19/18)</w:t>
      </w:r>
    </w:p>
    <w:p w14:paraId="484F0E9A" w14:textId="77777777" w:rsidR="00E24656" w:rsidRDefault="00E24656" w:rsidP="00E24656">
      <w:r w:rsidRPr="0030218F">
        <w:rPr>
          <w:b/>
        </w:rPr>
        <w:t>URGE</w:t>
      </w:r>
      <w:r>
        <w:t xml:space="preserve"> committee approval of H.R.7115, so that it can be moved to consideration by the full House</w:t>
      </w:r>
    </w:p>
    <w:p w14:paraId="1BF00BBB" w14:textId="77777777" w:rsidR="00E24656" w:rsidRDefault="00E24656" w:rsidP="00E24656">
      <w:r w:rsidRPr="001717E4">
        <w:t xml:space="preserve">• </w:t>
      </w:r>
      <w:r w:rsidRPr="001717E4">
        <w:rPr>
          <w:b/>
        </w:rPr>
        <w:t>Representative Bob Goodlatte</w:t>
      </w:r>
      <w:r w:rsidRPr="001717E4">
        <w:t xml:space="preserve"> (R-VA), Chair, House Judiciary Committee, 2138 Rayburn House Office Building, Washington DC 20515, (202) 225-3951</w:t>
      </w:r>
    </w:p>
    <w:p w14:paraId="62FEB9FB" w14:textId="77777777" w:rsidR="00E24656" w:rsidRDefault="00E24656" w:rsidP="00E24656">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6131C319" w14:textId="77777777" w:rsidR="00E24656" w:rsidRDefault="00E24656" w:rsidP="00E24656">
      <w:pPr>
        <w:autoSpaceDE w:val="0"/>
        <w:autoSpaceDN w:val="0"/>
        <w:adjustRightInd w:val="0"/>
      </w:pPr>
      <w:r>
        <w:t xml:space="preserve">• </w:t>
      </w:r>
      <w:r w:rsidRPr="007224D1">
        <w:rPr>
          <w:b/>
        </w:rPr>
        <w:t>Representative Greg Walden</w:t>
      </w:r>
      <w:r>
        <w:t xml:space="preserve"> (R-OR), Chair, House Energy and Commerce Committee, 2125</w:t>
      </w:r>
    </w:p>
    <w:p w14:paraId="4D168C05" w14:textId="77777777" w:rsidR="00E24656" w:rsidRDefault="00E24656" w:rsidP="00E24656">
      <w:pPr>
        <w:autoSpaceDE w:val="0"/>
        <w:autoSpaceDN w:val="0"/>
        <w:adjustRightInd w:val="0"/>
      </w:pPr>
      <w:r>
        <w:t>Rayburn House Office Building, Washington DC 20515, (202) 225-2927</w:t>
      </w:r>
    </w:p>
    <w:p w14:paraId="750671E8" w14:textId="77777777" w:rsidR="00E24656" w:rsidRDefault="00E24656" w:rsidP="00E24656">
      <w:pPr>
        <w:autoSpaceDE w:val="0"/>
        <w:autoSpaceDN w:val="0"/>
        <w:adjustRightInd w:val="0"/>
      </w:pPr>
      <w:r>
        <w:t xml:space="preserve">• </w:t>
      </w:r>
      <w:r w:rsidRPr="007224D1">
        <w:rPr>
          <w:b/>
        </w:rPr>
        <w:t>Representative Joe Barton</w:t>
      </w:r>
      <w:r>
        <w:t xml:space="preserve"> (R-TX), Vice-Chair, House Energy and Commerce Committee,</w:t>
      </w:r>
    </w:p>
    <w:p w14:paraId="134CC62C" w14:textId="77777777" w:rsidR="00E24656" w:rsidRDefault="00E24656" w:rsidP="00E24656">
      <w:r>
        <w:t>2125 Rayburn House Office Building, Washington DC 20515, (202) 225-2927</w:t>
      </w:r>
    </w:p>
    <w:p w14:paraId="035B4740" w14:textId="77777777" w:rsidR="00E24656" w:rsidRDefault="00E24656" w:rsidP="00E24656">
      <w:pPr>
        <w:autoSpaceDE w:val="0"/>
        <w:autoSpaceDN w:val="0"/>
        <w:adjustRightInd w:val="0"/>
      </w:pPr>
      <w:r>
        <w:t xml:space="preserve">• </w:t>
      </w:r>
      <w:r w:rsidRPr="007224D1">
        <w:rPr>
          <w:b/>
        </w:rPr>
        <w:t>Representative Frank Pallone</w:t>
      </w:r>
      <w:r>
        <w:t xml:space="preserve"> (D-NJ), Ranking Member, House Energy and Commerce</w:t>
      </w:r>
    </w:p>
    <w:p w14:paraId="5FC91DBE" w14:textId="77777777" w:rsidR="00E24656" w:rsidRDefault="00E24656" w:rsidP="00E24656">
      <w:r>
        <w:t>Committee, 2125 Rayburn House Office Building, Washington DC 20515, (202) 225-2927</w:t>
      </w:r>
    </w:p>
    <w:p w14:paraId="4186E468" w14:textId="77777777" w:rsidR="00E24656" w:rsidRDefault="00E24656" w:rsidP="00E24656"/>
    <w:p w14:paraId="6EF53036" w14:textId="77777777" w:rsidR="00E24656" w:rsidRDefault="00E24656" w:rsidP="00E24656"/>
    <w:p w14:paraId="4F477DEE" w14:textId="77777777" w:rsidR="00E24656" w:rsidRDefault="00E24656" w:rsidP="00E24656"/>
    <w:p w14:paraId="04B6E61C" w14:textId="1A18A011" w:rsidR="00E24656" w:rsidRDefault="00E24656" w:rsidP="00E24656">
      <w:pPr>
        <w:rPr>
          <w:b/>
        </w:rPr>
      </w:pPr>
      <w:r w:rsidRPr="00EE4600">
        <w:rPr>
          <w:b/>
        </w:rPr>
        <w:t>HEALTH and HEALTHCARE</w:t>
      </w:r>
    </w:p>
    <w:p w14:paraId="3DC15AA2" w14:textId="3B1B3DC7" w:rsidR="00E24656" w:rsidRPr="006E0F5A" w:rsidRDefault="00E24656" w:rsidP="00E24656">
      <w:pPr>
        <w:rPr>
          <w:b/>
        </w:rPr>
      </w:pPr>
    </w:p>
    <w:p w14:paraId="7EA46FF5" w14:textId="77777777" w:rsidR="00C61300" w:rsidRPr="006E0F5A" w:rsidRDefault="00C61300" w:rsidP="00C61300">
      <w:r w:rsidRPr="006E0F5A">
        <w:t xml:space="preserve">From </w:t>
      </w:r>
      <w:r w:rsidRPr="006E0F5A">
        <w:rPr>
          <w:i/>
        </w:rPr>
        <w:t>Rogan’s List</w:t>
      </w:r>
      <w:r w:rsidRPr="006E0F5A">
        <w:t>: “[T]he Trump administration—in the persons of Health &amp; Human Services Secretary Alex Azar and Seema Verma, Administrator of the Centers for Medicare and Medicaid Services—proposed to cut costs for Medicare by letting Part D Medicare insurers out of covering drugs currently in six ‘protected classes’—certain drugs for cancer, AIDS, depression, schizophrenia and other conditions. The ramifications of the changes proposed would be devastating for some Medicare recipients.” (Write-up 12/7/18)</w:t>
      </w:r>
    </w:p>
    <w:p w14:paraId="0567F694" w14:textId="77777777" w:rsidR="00C61300" w:rsidRPr="006E0F5A" w:rsidRDefault="00C61300" w:rsidP="00C61300">
      <w:r w:rsidRPr="006E0F5A">
        <w:rPr>
          <w:b/>
        </w:rPr>
        <w:t>TELL</w:t>
      </w:r>
      <w:r w:rsidRPr="006E0F5A">
        <w:t xml:space="preserve"> Azar and Verma that savings at the expense of the health of those they should be protecting are unconscionable </w:t>
      </w:r>
    </w:p>
    <w:p w14:paraId="006B46E3" w14:textId="77777777" w:rsidR="00C61300" w:rsidRPr="006E0F5A" w:rsidRDefault="00C61300" w:rsidP="00C61300">
      <w:r w:rsidRPr="006E0F5A">
        <w:t xml:space="preserve">• </w:t>
      </w:r>
      <w:r w:rsidRPr="006E0F5A">
        <w:rPr>
          <w:b/>
        </w:rPr>
        <w:t>Alex Azar</w:t>
      </w:r>
      <w:r w:rsidRPr="006E0F5A">
        <w:t>, Secretary of Health and Human Services, 200 Independence Ave. SW, Washington DC 20201, (202) 690-7000</w:t>
      </w:r>
    </w:p>
    <w:p w14:paraId="1F1DC1A8" w14:textId="2E8B3201" w:rsidR="00C61300" w:rsidRPr="006E0F5A" w:rsidRDefault="00C61300" w:rsidP="00C61300">
      <w:pPr>
        <w:rPr>
          <w:b/>
        </w:rPr>
      </w:pPr>
      <w:r w:rsidRPr="006E0F5A">
        <w:t xml:space="preserve">• </w:t>
      </w:r>
      <w:r w:rsidRPr="006E0F5A">
        <w:rPr>
          <w:b/>
        </w:rPr>
        <w:t>Seema Verma</w:t>
      </w:r>
      <w:r w:rsidRPr="006E0F5A">
        <w:t>, Administrator, Centers for Medicare and Medicaid Services, Department of Health and Human Services, 7500 Security Blvd., Baltimore, MD 21244 (877) 267-2323</w:t>
      </w:r>
    </w:p>
    <w:p w14:paraId="7CE7EB4A" w14:textId="683A7CFA" w:rsidR="00C61300" w:rsidRPr="006E0F5A" w:rsidRDefault="00C61300" w:rsidP="00E24656">
      <w:pPr>
        <w:rPr>
          <w:b/>
        </w:rPr>
      </w:pPr>
    </w:p>
    <w:p w14:paraId="26D96FD8" w14:textId="77777777" w:rsidR="00C61300" w:rsidRPr="006E0F5A" w:rsidRDefault="00C61300" w:rsidP="00E24656">
      <w:pPr>
        <w:rPr>
          <w:b/>
        </w:rPr>
      </w:pPr>
    </w:p>
    <w:p w14:paraId="035EA3E2" w14:textId="77777777" w:rsidR="00E24656" w:rsidRDefault="00E24656" w:rsidP="00E24656">
      <w:r>
        <w:t>When was the last time the number of U.S. children without health insurance was on the rise? More than a decade ago, until—during Trump’s first year in office the number of uninsured children grew by 276,000 according to findings from Georgetown University. The Georgetown researchers cite Republican efforts to keep states from expanding Medicaid and administration threats to go after immigrants (documented or undocumented) who make use of such services. (Write-up 11/30/2018)</w:t>
      </w:r>
    </w:p>
    <w:p w14:paraId="60C1C534" w14:textId="77777777" w:rsidR="00E24656" w:rsidRDefault="00E24656" w:rsidP="00E24656">
      <w:r w:rsidRPr="00982D3C">
        <w:rPr>
          <w:b/>
        </w:rPr>
        <w:t>DECRY</w:t>
      </w:r>
      <w:r>
        <w:t xml:space="preserve"> this embarrassing downturn in our progress towards providing all children with healthcare and </w:t>
      </w:r>
      <w:r w:rsidRPr="00982D3C">
        <w:rPr>
          <w:b/>
        </w:rPr>
        <w:t>ASK</w:t>
      </w:r>
      <w:r>
        <w:t xml:space="preserve"> the incoming chairs of the four House committees that deal with healthcare to prioritize health insurance for all children</w:t>
      </w:r>
    </w:p>
    <w:p w14:paraId="04B74D43" w14:textId="77777777" w:rsidR="00E24656" w:rsidRDefault="00E24656" w:rsidP="00E24656">
      <w:r>
        <w:t xml:space="preserve">• </w:t>
      </w:r>
      <w:r w:rsidRPr="00982D3C">
        <w:rPr>
          <w:b/>
        </w:rPr>
        <w:t>Representative Richard Neal</w:t>
      </w:r>
      <w:r>
        <w:t xml:space="preserve"> (D-MA) Ranking Member and Incoming Chair, House Ways and Means Committee, 341 Cannon House Office Building Washington DC 20515, (202) 225-5601</w:t>
      </w:r>
    </w:p>
    <w:p w14:paraId="071BB000" w14:textId="77777777" w:rsidR="00E24656" w:rsidRDefault="00E24656" w:rsidP="00E24656">
      <w:r>
        <w:t xml:space="preserve">• </w:t>
      </w:r>
      <w:r w:rsidRPr="00982D3C">
        <w:rPr>
          <w:b/>
        </w:rPr>
        <w:t>Representative Frank Pallone, Jr.</w:t>
      </w:r>
      <w:r>
        <w:t>, (D-NJ), Ranking Member and Incoming Chair, House Energy and Commerce Committee, 237 Cannon House Office Building, Washington DC 20515, (202) 225-4671</w:t>
      </w:r>
    </w:p>
    <w:p w14:paraId="4C3BAD5E" w14:textId="77777777" w:rsidR="00E24656" w:rsidRDefault="00E24656" w:rsidP="00E24656">
      <w:r>
        <w:t xml:space="preserve">• </w:t>
      </w:r>
      <w:r w:rsidRPr="00E56AB5">
        <w:rPr>
          <w:b/>
        </w:rPr>
        <w:t>Representative Nita Lowey</w:t>
      </w:r>
      <w:r>
        <w:t xml:space="preserve"> (D-NY), Ranking Member and Incoming Chair, House Appropriations Committee, 2365 Rayburn House Office Building, Washington DC 20515, (202) 225-6506</w:t>
      </w:r>
    </w:p>
    <w:p w14:paraId="2876BFEC" w14:textId="77777777" w:rsidR="00E24656" w:rsidRDefault="00E24656" w:rsidP="00E24656">
      <w:r>
        <w:t xml:space="preserve">• </w:t>
      </w:r>
      <w:r w:rsidRPr="00E9597E">
        <w:rPr>
          <w:b/>
        </w:rPr>
        <w:t>Representative John Yarmuth</w:t>
      </w:r>
      <w:r>
        <w:t xml:space="preserve"> (D-KY), Ranking Member and Incoming Chair, House Budget Committee, 131 Cannon House Office Building, Washington DC 20515, (202) 225-5401</w:t>
      </w:r>
    </w:p>
    <w:p w14:paraId="6EAD933A" w14:textId="77777777" w:rsidR="00E24656" w:rsidRDefault="00E24656" w:rsidP="00E24656"/>
    <w:p w14:paraId="13F617C0" w14:textId="77777777" w:rsidR="00E24656" w:rsidRDefault="00E24656" w:rsidP="00E24656"/>
    <w:p w14:paraId="62F9E801" w14:textId="77777777" w:rsidR="00E24656" w:rsidRDefault="00E24656" w:rsidP="00E24656">
      <w:r>
        <w:t xml:space="preserve">From </w:t>
      </w:r>
      <w:r w:rsidRPr="003D3BBA">
        <w:rPr>
          <w:i/>
        </w:rPr>
        <w:t>Rogan’s List</w:t>
      </w:r>
      <w:r>
        <w:t>: “</w:t>
      </w:r>
      <w:r w:rsidRPr="002C13B5">
        <w:t>In a move that has set off a lobbying frenzy and shocked some experts on healthcare, Trump has just invited the healthcare industry to assist in rewriting the federal kickback and self-referral rules now governing doctors; the existing rules are aimed at preventing improper influence over choices of doctors, hospitals and prescription drugs for Medicare and Medicaid beneficiaries, 100 million people who account for more than a third of all health spending</w:t>
      </w:r>
      <w:r>
        <w:t>.”</w:t>
      </w:r>
      <w:r w:rsidRPr="002C13B5">
        <w:t xml:space="preserve"> </w:t>
      </w:r>
      <w:r>
        <w:t>(Write-up 11/30/2018)</w:t>
      </w:r>
    </w:p>
    <w:p w14:paraId="2846649A" w14:textId="77777777" w:rsidR="00E24656" w:rsidRDefault="00E24656" w:rsidP="00E24656">
      <w:r w:rsidRPr="003D3BBA">
        <w:rPr>
          <w:b/>
        </w:rPr>
        <w:t>TELL</w:t>
      </w:r>
      <w:r w:rsidRPr="002C13B5">
        <w:t xml:space="preserve"> the White House</w:t>
      </w:r>
      <w:r>
        <w:t xml:space="preserve"> and the Department of Health and Human Services</w:t>
      </w:r>
      <w:r w:rsidRPr="002C13B5">
        <w:t xml:space="preserve"> that the healthcare industry has already proven itself so predatory and corrupt that it must be barred from any participation in such rule-writing</w:t>
      </w:r>
    </w:p>
    <w:p w14:paraId="2F8E338D" w14:textId="77777777" w:rsidR="00E24656" w:rsidRDefault="00E24656" w:rsidP="00E24656">
      <w:r>
        <w:t xml:space="preserve">• </w:t>
      </w:r>
      <w:r w:rsidRPr="003D3BBA">
        <w:rPr>
          <w:b/>
        </w:rPr>
        <w:t>Donald Trump</w:t>
      </w:r>
      <w:r>
        <w:t>, The White House, 1600 Pennsylvania Ave. NW, Washington DC 20500, (202) 456-1111</w:t>
      </w:r>
    </w:p>
    <w:p w14:paraId="5A723B52" w14:textId="7D5C6643" w:rsidR="00E24656" w:rsidRDefault="00E24656" w:rsidP="00E24656">
      <w:pPr>
        <w:rPr>
          <w:b/>
        </w:rPr>
      </w:pPr>
      <w:r w:rsidRPr="006E0723">
        <w:rPr>
          <w:bCs/>
        </w:rPr>
        <w:t xml:space="preserve">• </w:t>
      </w:r>
      <w:r w:rsidRPr="006E0723">
        <w:rPr>
          <w:b/>
          <w:bCs/>
        </w:rPr>
        <w:t>Alex Azar</w:t>
      </w:r>
      <w:r w:rsidRPr="006E0723">
        <w:rPr>
          <w:bCs/>
        </w:rPr>
        <w:t>, Secretary of Health and Human Services, 200 Independence Ave. SW, Washington DC 20201, (877) 696-6775</w:t>
      </w:r>
    </w:p>
    <w:p w14:paraId="0CF73952" w14:textId="77777777" w:rsidR="00E24656" w:rsidRPr="00EE4600" w:rsidRDefault="00E24656" w:rsidP="00E24656">
      <w:pPr>
        <w:rPr>
          <w:b/>
        </w:rPr>
      </w:pPr>
    </w:p>
    <w:p w14:paraId="77A6810F" w14:textId="77777777" w:rsidR="00E24656" w:rsidRDefault="00E24656" w:rsidP="00E24656"/>
    <w:p w14:paraId="49B201D4" w14:textId="77777777" w:rsidR="00E24656" w:rsidRDefault="00E24656" w:rsidP="00E24656">
      <w:pPr>
        <w:contextualSpacing/>
      </w:pPr>
      <w:r>
        <w:t xml:space="preserve">H.R.5977, MOMMA’s Act (Mothers and Offspring Mortality and Morbidity Awareness ACT), would improve data-gathering on maternal mortality in the U.S. and support the development of practices to prevent this mortality. It is currently with the House Energy and Commerce Committee. The U.S. has the highest maternal mortality rate of any developed country and is the only developed country in the world with its maternal mortality rate </w:t>
      </w:r>
      <w:r w:rsidRPr="002F0A4B">
        <w:rPr>
          <w:i/>
        </w:rPr>
        <w:t>on the rise</w:t>
      </w:r>
      <w:r>
        <w:t>. The rate for white, non-Hispanic maternal deaths is 18.1 per 100,000. For Black mothers the rate is more than twice that: 47.2 per 100,000. (Write-up 11/24/18)</w:t>
      </w:r>
    </w:p>
    <w:p w14:paraId="4CFCF2B7" w14:textId="77777777" w:rsidR="00E24656" w:rsidRDefault="00E24656" w:rsidP="00E24656">
      <w:pPr>
        <w:contextualSpacing/>
      </w:pPr>
      <w:r w:rsidRPr="00C96FB7">
        <w:rPr>
          <w:b/>
        </w:rPr>
        <w:lastRenderedPageBreak/>
        <w:t>POINT OUT</w:t>
      </w:r>
      <w:r>
        <w:t xml:space="preserve"> these dismal numbers to our Representative and </w:t>
      </w:r>
      <w:r w:rsidRPr="00C96FB7">
        <w:rPr>
          <w:b/>
        </w:rPr>
        <w:t>URGE</w:t>
      </w:r>
      <w:r>
        <w:t xml:space="preserve"> him to co-sponsor H.R.5977</w:t>
      </w:r>
    </w:p>
    <w:p w14:paraId="1EF82203" w14:textId="77777777" w:rsidR="00E24656" w:rsidRDefault="00E24656" w:rsidP="00E24656">
      <w:pPr>
        <w:contextualSpacing/>
      </w:pPr>
      <w:r w:rsidRPr="006E0723">
        <w:t xml:space="preserve">• </w:t>
      </w:r>
      <w:r w:rsidRPr="006E0723">
        <w:rPr>
          <w:b/>
        </w:rPr>
        <w:t>Representative Jimmy Panetta</w:t>
      </w:r>
      <w:r w:rsidRPr="006E0723">
        <w:t xml:space="preserve"> (D-CA), 228 Cannon House Office Building, Washington DC 20515, (202) 225-2861</w:t>
      </w:r>
    </w:p>
    <w:p w14:paraId="303D842A" w14:textId="77777777" w:rsidR="00E24656" w:rsidRDefault="00E24656" w:rsidP="00E24656">
      <w:pPr>
        <w:contextualSpacing/>
      </w:pPr>
      <w:r w:rsidRPr="00C96FB7">
        <w:rPr>
          <w:b/>
        </w:rPr>
        <w:t>TELL</w:t>
      </w:r>
      <w:r>
        <w:t xml:space="preserve"> key members of the House Energy and Commerce Committee that we want action on H.R.5977 now and that we find the U.S.’s maternal mortality rate completely unacceptable</w:t>
      </w:r>
    </w:p>
    <w:p w14:paraId="43040624" w14:textId="77777777" w:rsidR="00E24656" w:rsidRDefault="00E24656" w:rsidP="00E24656">
      <w:pPr>
        <w:autoSpaceDE w:val="0"/>
        <w:autoSpaceDN w:val="0"/>
        <w:adjustRightInd w:val="0"/>
      </w:pPr>
      <w:r>
        <w:t xml:space="preserve">• </w:t>
      </w:r>
      <w:r w:rsidRPr="007224D1">
        <w:rPr>
          <w:b/>
        </w:rPr>
        <w:t>Representative Greg Walden</w:t>
      </w:r>
      <w:r>
        <w:t xml:space="preserve"> (R-OR), Chair, House Energy and Commerce Committee, 2125, Rayburn House Office Building, Washington DC 20515, (202) 225-2927</w:t>
      </w:r>
    </w:p>
    <w:p w14:paraId="0C6C667A" w14:textId="77777777" w:rsidR="00E24656" w:rsidRDefault="00E24656" w:rsidP="00E24656">
      <w:pPr>
        <w:autoSpaceDE w:val="0"/>
        <w:autoSpaceDN w:val="0"/>
        <w:adjustRightInd w:val="0"/>
      </w:pPr>
      <w:r>
        <w:t xml:space="preserve">• </w:t>
      </w:r>
      <w:r w:rsidRPr="007224D1">
        <w:rPr>
          <w:b/>
        </w:rPr>
        <w:t>Representative Joe Barton</w:t>
      </w:r>
      <w:r>
        <w:t xml:space="preserve"> (R-TX), Vice-Chair, House Energy and Commerce Committee, 2125 Rayburn House Office Building, Washington DC 20515, (202) 225-2927</w:t>
      </w:r>
    </w:p>
    <w:p w14:paraId="35A4102A" w14:textId="77777777" w:rsidR="00E24656" w:rsidRDefault="00E24656" w:rsidP="00E24656">
      <w:r>
        <w:t xml:space="preserve">• </w:t>
      </w:r>
      <w:r w:rsidRPr="007224D1">
        <w:rPr>
          <w:b/>
        </w:rPr>
        <w:t>Representative Frank Pallone</w:t>
      </w:r>
      <w:r>
        <w:t xml:space="preserve"> (D-NJ), Ranking Member, House Energy and Commerce Committee, 2125 Rayburn House Office Building, Washington DC 20515, (202) 225-2927</w:t>
      </w:r>
    </w:p>
    <w:p w14:paraId="720CFDC9" w14:textId="77777777" w:rsidR="00E24656" w:rsidRDefault="00E24656" w:rsidP="00E24656"/>
    <w:p w14:paraId="777102C0" w14:textId="77777777" w:rsidR="00E24656" w:rsidRDefault="00E24656" w:rsidP="00E24656"/>
    <w:p w14:paraId="45836DF8" w14:textId="77777777" w:rsidR="00E24656" w:rsidRDefault="00E24656" w:rsidP="00E24656">
      <w:r>
        <w:t>One of the Food and Drug Administration’s (FDA) responsibilities is testing food for pesticide residue. One such pesticide is glyphosate, which the International Agency for Research on Cancer, part of the World Health Organization, has listed glyphosate as a probable human carcinogen. In addition to threatening humans, glyphosate can be deadly for animal species. Glyphosate kills milkweed, the only food young monarch butterflies eat, increasing this species’ risk of extinction. Glyphosate is also particularly deadly for amphibians. The FDA has started testing some foods for glyphosate, including corn, soy, milk, eggs. Sixty-three percent of corn samples and sixty-seven percent of soy bean samples contained glyphosate. Wheat and oats, two crops likely to contain high levels of glyphosate are not being tested. (Write-up 11/19/18)</w:t>
      </w:r>
    </w:p>
    <w:p w14:paraId="5E1EA46D" w14:textId="77777777" w:rsidR="00E24656" w:rsidRDefault="00E24656" w:rsidP="00E24656">
      <w:r w:rsidRPr="001102C9">
        <w:rPr>
          <w:b/>
        </w:rPr>
        <w:t>CALL</w:t>
      </w:r>
      <w:r>
        <w:t xml:space="preserve"> on the FDA to increase its monitoring of glyphosate and to add wheat and oats to the list of crops tested for glyphosate</w:t>
      </w:r>
    </w:p>
    <w:p w14:paraId="5896C190" w14:textId="77777777" w:rsidR="00E24656" w:rsidRDefault="00E24656" w:rsidP="00E24656">
      <w:r>
        <w:t xml:space="preserve">• </w:t>
      </w:r>
      <w:r w:rsidRPr="001102C9">
        <w:rPr>
          <w:b/>
        </w:rPr>
        <w:t>Scott Gottlieb, MD</w:t>
      </w:r>
      <w:r>
        <w:t>, Commissioner of Food and Drugs, Food and Drug Administration, 10903 New Hampshire Ave., Silver Spring, MD 20993, (888) INFO-FDA</w:t>
      </w:r>
    </w:p>
    <w:p w14:paraId="2A8C9498" w14:textId="77777777" w:rsidR="00E24656" w:rsidRDefault="00E24656" w:rsidP="00E24656">
      <w:r>
        <w:t xml:space="preserve">• </w:t>
      </w:r>
      <w:r w:rsidRPr="001102C9">
        <w:rPr>
          <w:b/>
        </w:rPr>
        <w:t>Rear Admiral Denise Hinton</w:t>
      </w:r>
      <w:r>
        <w:t>, Chief Scientist, Food and Drug Administration, 10903 New Hampshire Ave., Silver Spring, MD 20993, (888) INFO-FDA</w:t>
      </w:r>
    </w:p>
    <w:p w14:paraId="6E2D588B" w14:textId="77777777" w:rsidR="00E24656" w:rsidRDefault="00E24656" w:rsidP="00E24656">
      <w:r>
        <w:t xml:space="preserve">• </w:t>
      </w:r>
      <w:r w:rsidRPr="001102C9">
        <w:rPr>
          <w:b/>
        </w:rPr>
        <w:t>Melinda K. Plaisier, MSW</w:t>
      </w:r>
      <w:r>
        <w:t>, Associate Commissioner for Regulatory Affairs, Food and Drug Administration, 10903 New Hampshire Ave., Silver Spring, MD 20993, (888) INFO-FDA</w:t>
      </w:r>
    </w:p>
    <w:p w14:paraId="5CAAB7B8" w14:textId="77777777" w:rsidR="00E24656" w:rsidRDefault="00E24656" w:rsidP="00E24656"/>
    <w:p w14:paraId="1C56E4FD" w14:textId="77777777" w:rsidR="00E24656" w:rsidRDefault="00E24656" w:rsidP="00E24656"/>
    <w:p w14:paraId="4C9B7AE7" w14:textId="77777777" w:rsidR="00E24656" w:rsidRDefault="00E24656" w:rsidP="00E24656">
      <w:r>
        <w:t>A report from the National Academies of Sciences, Engineering, and Medicine urges the Veterans’ Administration to study the effects of Agent Orange (a defoliant used during the Vietnam War) on the children of that war’s veterans. There are very few studies of the effects of paternal exposure to agent orange—and none of these focus on veterans and their children.</w:t>
      </w:r>
      <w:r w:rsidRPr="00696B5E">
        <w:t xml:space="preserve"> </w:t>
      </w:r>
      <w:r>
        <w:t>(Write-up 11/19/18)</w:t>
      </w:r>
    </w:p>
    <w:p w14:paraId="03C6C437" w14:textId="77777777" w:rsidR="00E24656" w:rsidRDefault="00E24656" w:rsidP="00E24656">
      <w:r w:rsidRPr="00696B5E">
        <w:rPr>
          <w:b/>
        </w:rPr>
        <w:t>JOIN</w:t>
      </w:r>
      <w:r>
        <w:t xml:space="preserve"> the call for more research on the effects of parental exposure to agent orange</w:t>
      </w:r>
    </w:p>
    <w:p w14:paraId="7B6232B7" w14:textId="77777777" w:rsidR="00E24656" w:rsidRDefault="00E24656" w:rsidP="00E24656">
      <w:r>
        <w:t xml:space="preserve">• </w:t>
      </w:r>
      <w:r w:rsidRPr="00696B5E">
        <w:rPr>
          <w:b/>
        </w:rPr>
        <w:t>Robert Wilkie</w:t>
      </w:r>
      <w:r>
        <w:t>, Secretary of Veterans Affairs, 810 Vermont Ave. NW, Washington DC 20420, (800) 827-1000</w:t>
      </w:r>
    </w:p>
    <w:p w14:paraId="0140944A" w14:textId="77777777" w:rsidR="00E24656" w:rsidRDefault="00E24656" w:rsidP="00E24656">
      <w:r>
        <w:t xml:space="preserve">• </w:t>
      </w:r>
      <w:r w:rsidRPr="00696B5E">
        <w:rPr>
          <w:b/>
        </w:rPr>
        <w:t>Richard A. Stone</w:t>
      </w:r>
      <w:r>
        <w:t>, MD, Executive in Charge, Veterans Health Administration, 810 Vermont Ave. NW, Washington DC 20420, (800) 827-1000</w:t>
      </w:r>
    </w:p>
    <w:p w14:paraId="25858D76" w14:textId="77777777" w:rsidR="00E24656" w:rsidRDefault="00E24656" w:rsidP="00E24656"/>
    <w:p w14:paraId="0F90B2A6" w14:textId="77777777" w:rsidR="00E24656" w:rsidRDefault="00E24656" w:rsidP="00E24656"/>
    <w:p w14:paraId="3D2253EC" w14:textId="77777777" w:rsidR="00E24656" w:rsidRDefault="00E24656" w:rsidP="00E24656"/>
    <w:p w14:paraId="68FA5D1C" w14:textId="4C00F3E7" w:rsidR="00E24656" w:rsidRDefault="00E24656" w:rsidP="00E24656">
      <w:pPr>
        <w:rPr>
          <w:b/>
        </w:rPr>
      </w:pPr>
      <w:r w:rsidRPr="00EE4600">
        <w:rPr>
          <w:b/>
        </w:rPr>
        <w:lastRenderedPageBreak/>
        <w:t>HUMAN and CIVIL RIGHTS</w:t>
      </w:r>
    </w:p>
    <w:p w14:paraId="5B99BB4F" w14:textId="094CF1E5" w:rsidR="00E24656" w:rsidRDefault="00E24656" w:rsidP="00E24656">
      <w:pPr>
        <w:rPr>
          <w:b/>
        </w:rPr>
      </w:pPr>
    </w:p>
    <w:p w14:paraId="330DB5C5" w14:textId="77777777" w:rsidR="00762A68" w:rsidRDefault="00762A68" w:rsidP="00762A68">
      <w:r w:rsidRPr="00FD488F">
        <w:rPr>
          <w:i/>
        </w:rPr>
        <w:t>BuzzFeed</w:t>
      </w:r>
      <w:r>
        <w:t xml:space="preserve"> has reported that three Democratic Senators, including our own Kamala Harris, have “demanded that immigration authorities release documents on the case of Roxsana Hernández Rodríguez, a 33-year-old transgender woman who died in custody earlier this year…. [T]he senators argue that the officials had violated congressional reporting requirements by not making the documents public. The senators also requested documentation related to the training materials surrounding care of transgender individuals in custody. [Their letter states] ‘We request that ICE [Immigration and Customs Enforcement] immediately release a full and complete death review and supporting documentation on Roxsana Hernández to the public. We also request that ICE and CBP each provide us with complete accounting and documentation of the specific training that their officers, agents, and contractors receive related to the processing, medical evaluation and care, and safety of transgender individuals in custody.’” In earlier coverage of Hernández Rodríguez death, </w:t>
      </w:r>
      <w:r w:rsidRPr="00FD488F">
        <w:rPr>
          <w:i/>
        </w:rPr>
        <w:t>Newsweek</w:t>
      </w:r>
      <w:r>
        <w:t xml:space="preserve"> explained that “an independent autopsy report has found that she suffered ‘physical abuse’ before her death. The report by Dr. Kris Sperry, a forensic pathologist from Georgia, found that Hernandez had ‘deep bruising’ to the chest wall and ‘deep contusions extending on to the back.’ Sperry also found that Hernandez’s wrists exhibited bruises ‘typical of handcuff injuries.’” The Newsweek story continues, “In a statement [the day] Hernandez died in a New Mexico hospital, ICE gave the preliminary cause of death as cardiac arrest, adding that that finding was pending an autopsy by the New Mexico medical examiner’s office. That autopsy report has not been released.” (Write-up 12/7/18)</w:t>
      </w:r>
    </w:p>
    <w:p w14:paraId="30031624" w14:textId="77777777" w:rsidR="00762A68" w:rsidRDefault="00762A68" w:rsidP="00762A68">
      <w:r w:rsidRPr="007F5B96">
        <w:rPr>
          <w:b/>
        </w:rPr>
        <w:t>THANKS</w:t>
      </w:r>
      <w:r>
        <w:t xml:space="preserve"> to the Senators demanding a release of information on Roxsana Hernández Rodríguez’s death</w:t>
      </w:r>
    </w:p>
    <w:p w14:paraId="0175392D" w14:textId="77777777" w:rsidR="00762A68" w:rsidRDefault="00762A68" w:rsidP="00762A68">
      <w:r w:rsidRPr="006E0723">
        <w:t xml:space="preserve">• </w:t>
      </w:r>
      <w:r w:rsidRPr="006E0723">
        <w:rPr>
          <w:b/>
        </w:rPr>
        <w:t>Senator Kamala Harris</w:t>
      </w:r>
      <w:r w:rsidRPr="006E0723">
        <w:t xml:space="preserve"> (D-CA), 112 Hart Senate Office Building, Washington DC 20510, (202) 224-3553</w:t>
      </w:r>
    </w:p>
    <w:p w14:paraId="091F1B83" w14:textId="77777777" w:rsidR="00762A68" w:rsidRDefault="00762A68" w:rsidP="00762A68">
      <w:r>
        <w:t xml:space="preserve">• </w:t>
      </w:r>
      <w:r w:rsidRPr="007F5B96">
        <w:rPr>
          <w:b/>
        </w:rPr>
        <w:t>Senator Martin Heinrich</w:t>
      </w:r>
      <w:r>
        <w:t xml:space="preserve"> (D-NM), 303 Hart Senate Office Building, Washington DC 20510, (202) 224-5521</w:t>
      </w:r>
    </w:p>
    <w:p w14:paraId="096F31DB" w14:textId="77777777" w:rsidR="00762A68" w:rsidRDefault="00762A68" w:rsidP="00762A68">
      <w:r>
        <w:t xml:space="preserve">• </w:t>
      </w:r>
      <w:r w:rsidRPr="003E596B">
        <w:rPr>
          <w:b/>
        </w:rPr>
        <w:t>Senator Tom Udall</w:t>
      </w:r>
      <w:r>
        <w:t xml:space="preserve"> (D-NM), 531 Hart Senate Office Building, Washington DC 20510, (202) 224-6621</w:t>
      </w:r>
    </w:p>
    <w:p w14:paraId="09D8658F" w14:textId="77777777" w:rsidR="00762A68" w:rsidRDefault="00762A68" w:rsidP="00762A68">
      <w:r w:rsidRPr="007F5B96">
        <w:rPr>
          <w:b/>
        </w:rPr>
        <w:t>JOIN</w:t>
      </w:r>
      <w:r>
        <w:t xml:space="preserve"> the Senators’ request for this release of information by ICE and </w:t>
      </w:r>
      <w:r w:rsidRPr="007F5B96">
        <w:rPr>
          <w:b/>
        </w:rPr>
        <w:t>EMPHASIZE</w:t>
      </w:r>
      <w:r>
        <w:t xml:space="preserve"> the importance of fair, respectful, humane treatment for all asylum seekers, including those who are transgendered</w:t>
      </w:r>
    </w:p>
    <w:p w14:paraId="4DBCC340" w14:textId="77777777" w:rsidR="00762A68" w:rsidRPr="00696E95" w:rsidRDefault="00762A68" w:rsidP="00762A68">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5D9B5B75" w14:textId="77777777" w:rsidR="00762A68" w:rsidRDefault="00762A68" w:rsidP="00762A68">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2C107A90" w14:textId="77777777" w:rsidR="00762A68" w:rsidRDefault="00762A68" w:rsidP="00762A68"/>
    <w:p w14:paraId="0F3A9EBD" w14:textId="77777777" w:rsidR="00762A68" w:rsidRDefault="00762A68" w:rsidP="00762A68"/>
    <w:p w14:paraId="56E86385" w14:textId="77777777" w:rsidR="00762A68" w:rsidRPr="000221DF" w:rsidRDefault="00762A68" w:rsidP="00762A68">
      <w:r w:rsidRPr="000221DF">
        <w:t xml:space="preserve">From </w:t>
      </w:r>
      <w:r w:rsidRPr="000221DF">
        <w:rPr>
          <w:i/>
        </w:rPr>
        <w:t>Rogan’s List</w:t>
      </w:r>
      <w:r w:rsidRPr="000221DF">
        <w:t>: “Color of Change reminds us that U.S. Customs and Border Patrol agents are still boarding Greyhound buses without warrants, then questioning passengers about their immigration and citizenship status. If a person is unable to provide documentation on the spot, they are removed from the bus and detained.</w:t>
      </w:r>
      <w:r>
        <w:t xml:space="preserve"> </w:t>
      </w:r>
      <w:r w:rsidRPr="000221DF">
        <w:t xml:space="preserve">By allowing CBP to conduct warrantless searches on their buses, Greyhound is aiding in Trump’s deportation machine that’s tearing apart families and wrecking communities. </w:t>
      </w:r>
      <w:r>
        <w:t xml:space="preserve"> </w:t>
      </w:r>
      <w:r w:rsidRPr="000221DF">
        <w:t>According to the ACLU, this</w:t>
      </w:r>
      <w:r>
        <w:t xml:space="preserve"> </w:t>
      </w:r>
      <w:r w:rsidRPr="000221DF">
        <w:t xml:space="preserve">is a clear violation of these families’ 4th amendment rights, and Greyhound has the ability to stop this. So far, they have refused to do </w:t>
      </w:r>
      <w:r w:rsidRPr="000221DF">
        <w:lastRenderedPageBreak/>
        <w:t>so.</w:t>
      </w:r>
      <w:r>
        <w:t xml:space="preserve"> </w:t>
      </w:r>
      <w:r w:rsidRPr="000221DF">
        <w:t>Greyhound needs to implement policies to prohibit Border Patrol agents from boarding their buses without a warrant or unless they're at a border crossing.”</w:t>
      </w:r>
      <w:r>
        <w:t xml:space="preserve"> (Write-up 12/7/18)</w:t>
      </w:r>
    </w:p>
    <w:p w14:paraId="2C3EBB43" w14:textId="77777777" w:rsidR="00762A68" w:rsidRDefault="00762A68" w:rsidP="00762A68">
      <w:r w:rsidRPr="00642107">
        <w:rPr>
          <w:b/>
        </w:rPr>
        <w:t>INSIST</w:t>
      </w:r>
      <w:r>
        <w:t xml:space="preserve"> to Greyhound executives that they cease this collaboration with ICE and CBP and that they </w:t>
      </w:r>
      <w:r w:rsidRPr="00642107">
        <w:rPr>
          <w:b/>
        </w:rPr>
        <w:t>HONOR</w:t>
      </w:r>
      <w:r>
        <w:t xml:space="preserve"> the rights and dignity of their passengers</w:t>
      </w:r>
    </w:p>
    <w:p w14:paraId="7DA2B9ED" w14:textId="77777777" w:rsidR="00762A68" w:rsidRDefault="00762A68" w:rsidP="00762A68">
      <w:r>
        <w:t xml:space="preserve">• </w:t>
      </w:r>
      <w:r w:rsidRPr="00397AA0">
        <w:rPr>
          <w:b/>
        </w:rPr>
        <w:t>David Leach</w:t>
      </w:r>
      <w:r>
        <w:t>, President and Chief Executive Officer, Greyhound Bus Lines, 350 North St. Paul St., Dallas, TX 75201, (214) 849-8966</w:t>
      </w:r>
    </w:p>
    <w:p w14:paraId="67E893C3" w14:textId="66C3A8F7" w:rsidR="00762A68" w:rsidRDefault="00762A68" w:rsidP="00762A68">
      <w:pPr>
        <w:rPr>
          <w:b/>
        </w:rPr>
      </w:pPr>
      <w:r>
        <w:t xml:space="preserve">• </w:t>
      </w:r>
      <w:r w:rsidRPr="00397AA0">
        <w:rPr>
          <w:b/>
        </w:rPr>
        <w:t>Tricia Martinez</w:t>
      </w:r>
      <w:r>
        <w:t>, Senior Legal Officer, Greyhound Bus Lines, 350 North St. Paul St., Dallas, TX 75201, (214) 849-8966</w:t>
      </w:r>
      <w:bookmarkStart w:id="0" w:name="_GoBack"/>
      <w:bookmarkEnd w:id="0"/>
    </w:p>
    <w:p w14:paraId="3442C013" w14:textId="7FCF719D" w:rsidR="00762A68" w:rsidRDefault="00762A68" w:rsidP="00E24656">
      <w:pPr>
        <w:rPr>
          <w:b/>
        </w:rPr>
      </w:pPr>
    </w:p>
    <w:p w14:paraId="544696A2" w14:textId="77777777" w:rsidR="00762A68" w:rsidRDefault="00762A68" w:rsidP="00E24656">
      <w:pPr>
        <w:rPr>
          <w:b/>
        </w:rPr>
      </w:pPr>
    </w:p>
    <w:p w14:paraId="7A4400FB" w14:textId="77777777" w:rsidR="00E24656" w:rsidRDefault="00E24656" w:rsidP="00E24656">
      <w:r>
        <w:t>Despite all evidence to the contrary—including the results of a CIA investigation that identified the Crown Prince as the key figure in the assassination—Trump has continued to deny that the Crown Prince of Saudi Arabia was involved in ordering the murder of Jamal Khashoggi. Khashoggi was a U.S. resident and deserves justice. He would deserve justice regardless of whether he was a U.S. resident, but our country has a particular responsibility to him under these circumstances. (Write-up 11/30/2018)</w:t>
      </w:r>
    </w:p>
    <w:p w14:paraId="1DE6A209" w14:textId="77777777" w:rsidR="00E24656" w:rsidRDefault="00E24656" w:rsidP="00E24656">
      <w:r w:rsidRPr="00911910">
        <w:rPr>
          <w:b/>
        </w:rPr>
        <w:t>EXPRESS</w:t>
      </w:r>
      <w:r>
        <w:t xml:space="preserve"> your disgust for Trump’s continued defense of the Saudis and </w:t>
      </w:r>
      <w:r w:rsidRPr="00911910">
        <w:rPr>
          <w:b/>
        </w:rPr>
        <w:t>INSIST</w:t>
      </w:r>
      <w:r>
        <w:t xml:space="preserve"> that Congress take steps to sanction the Saudis, since Trump won’t.</w:t>
      </w:r>
    </w:p>
    <w:p w14:paraId="33E2E8B2" w14:textId="77777777" w:rsidR="00E24656" w:rsidRPr="007E5D39" w:rsidRDefault="00E24656" w:rsidP="00E24656">
      <w:pPr>
        <w:contextualSpacing/>
      </w:pPr>
      <w:r w:rsidRPr="007E5D39">
        <w:t xml:space="preserve">• </w:t>
      </w:r>
      <w:r w:rsidRPr="007E5D39">
        <w:rPr>
          <w:b/>
        </w:rPr>
        <w:t>Senator Dianne Feinstein</w:t>
      </w:r>
      <w:r w:rsidRPr="007E5D39">
        <w:t xml:space="preserve"> (D-CA), 331 Hart Senate Office Building, Washington DC 20510, (202) 224-3841</w:t>
      </w:r>
    </w:p>
    <w:p w14:paraId="2305BBB3" w14:textId="77777777" w:rsidR="00E24656" w:rsidRPr="007E5D39" w:rsidRDefault="00E24656" w:rsidP="00E24656">
      <w:pPr>
        <w:contextualSpacing/>
      </w:pPr>
      <w:r w:rsidRPr="007E5D39">
        <w:t xml:space="preserve">• </w:t>
      </w:r>
      <w:r w:rsidRPr="007E5D39">
        <w:rPr>
          <w:b/>
        </w:rPr>
        <w:t>Senator Kamala Harris</w:t>
      </w:r>
      <w:r w:rsidRPr="007E5D39">
        <w:t xml:space="preserve"> (D-CA), 112 Hart Senate Office Building, Washington DC 20510, (202) 224-3553</w:t>
      </w:r>
    </w:p>
    <w:p w14:paraId="2DFE7CFF" w14:textId="77777777" w:rsidR="00E24656" w:rsidRDefault="00E24656" w:rsidP="00E24656">
      <w:r w:rsidRPr="007E5D39">
        <w:rPr>
          <w:b/>
        </w:rPr>
        <w:t>• Representative Jimmy Panetta</w:t>
      </w:r>
      <w:r w:rsidRPr="007E5D39">
        <w:t xml:space="preserve"> (D-CA), 228 Cannon House Office Building, Washington DC 20515, (202) 225-2861</w:t>
      </w:r>
    </w:p>
    <w:p w14:paraId="170E1A9B" w14:textId="77777777" w:rsidR="00E24656" w:rsidRDefault="00E24656" w:rsidP="00E24656"/>
    <w:p w14:paraId="131F693A" w14:textId="77777777" w:rsidR="00E24656" w:rsidRDefault="00E24656" w:rsidP="00E24656"/>
    <w:p w14:paraId="3714A366" w14:textId="77777777" w:rsidR="00E24656" w:rsidRDefault="00E24656" w:rsidP="00E24656">
      <w:r>
        <w:t>H.Con.Res.138 calls for the end of participation by U.S. forces not Congressionally authorized in the military conflict in Yemen. This resolution has 93 cosponsors, among them our own Jimmy Panetta. (Write-up 11/30/2018)</w:t>
      </w:r>
    </w:p>
    <w:p w14:paraId="2DCD44EA" w14:textId="77777777" w:rsidR="00E24656" w:rsidRDefault="00E24656" w:rsidP="00E24656">
      <w:r w:rsidRPr="00911910">
        <w:rPr>
          <w:b/>
        </w:rPr>
        <w:t>THANK</w:t>
      </w:r>
      <w:r>
        <w:t xml:space="preserve"> Representative Panetta for supporting this important resolution</w:t>
      </w:r>
    </w:p>
    <w:p w14:paraId="36D99C13" w14:textId="77777777" w:rsidR="00E24656" w:rsidRDefault="00E24656" w:rsidP="00E24656">
      <w:r w:rsidRPr="007E5D39">
        <w:rPr>
          <w:b/>
        </w:rPr>
        <w:t>• Representative Jimmy Panetta</w:t>
      </w:r>
      <w:r w:rsidRPr="007E5D39">
        <w:t xml:space="preserve"> (D-CA), 228 Cannon House Office Building, Washington DC 20515, (202) 225-2861</w:t>
      </w:r>
    </w:p>
    <w:p w14:paraId="5545614A" w14:textId="77777777" w:rsidR="00E24656" w:rsidRDefault="00E24656" w:rsidP="00E24656"/>
    <w:p w14:paraId="61B22C4C" w14:textId="77777777" w:rsidR="00E24656" w:rsidRDefault="00E24656" w:rsidP="00E24656"/>
    <w:p w14:paraId="0B5A4657" w14:textId="77777777" w:rsidR="00E24656" w:rsidRDefault="00E24656" w:rsidP="00E24656">
      <w:pPr>
        <w:rPr>
          <w:rFonts w:eastAsia="Times New Roman"/>
          <w:color w:val="auto"/>
          <w14:ligatures w14:val="none"/>
        </w:rPr>
      </w:pPr>
      <w:r>
        <w:rPr>
          <w:rFonts w:eastAsia="Times New Roman"/>
          <w:color w:val="auto"/>
          <w14:ligatures w14:val="none"/>
        </w:rPr>
        <w:t>The human rights situation in Nicaragua continues to worsen. H.R.1918 which has already passed the Senate and the House,</w:t>
      </w:r>
      <w:r w:rsidRPr="00A75928">
        <w:rPr>
          <w:rFonts w:eastAsia="Times New Roman"/>
          <w:color w:val="auto"/>
          <w14:ligatures w14:val="none"/>
        </w:rPr>
        <w:t xml:space="preserve"> directs the President to instruct the U.S. Executive Director at each international financial institution to use U.S. influence to oppose any loan for the government of Nicaragua's benefit, other than for basic human needs or to promote democracy, unless the Department of State certifies that Nicaragua is taking effective steps to: hold free elections overseen by credible domestic and international electoral observers;</w:t>
      </w:r>
      <w:r>
        <w:rPr>
          <w:rFonts w:eastAsia="Times New Roman"/>
          <w:color w:val="auto"/>
          <w14:ligatures w14:val="none"/>
        </w:rPr>
        <w:t xml:space="preserve"> </w:t>
      </w:r>
      <w:r w:rsidRPr="00A75928">
        <w:rPr>
          <w:rFonts w:eastAsia="Times New Roman"/>
          <w:color w:val="auto"/>
          <w14:ligatures w14:val="none"/>
        </w:rPr>
        <w:t>promote democracy and an independent judicial system and electoral council;</w:t>
      </w:r>
      <w:r>
        <w:rPr>
          <w:rFonts w:eastAsia="Times New Roman"/>
          <w:color w:val="auto"/>
          <w14:ligatures w14:val="none"/>
        </w:rPr>
        <w:t xml:space="preserve"> </w:t>
      </w:r>
      <w:r w:rsidRPr="00A75928">
        <w:rPr>
          <w:rFonts w:eastAsia="Times New Roman"/>
          <w:color w:val="auto"/>
          <w14:ligatures w14:val="none"/>
        </w:rPr>
        <w:t>strengthen the rule of law;</w:t>
      </w:r>
      <w:r>
        <w:rPr>
          <w:rFonts w:eastAsia="Times New Roman"/>
          <w:color w:val="auto"/>
          <w14:ligatures w14:val="none"/>
        </w:rPr>
        <w:t xml:space="preserve"> </w:t>
      </w:r>
      <w:r w:rsidRPr="00A75928">
        <w:rPr>
          <w:rFonts w:eastAsia="Times New Roman"/>
          <w:color w:val="auto"/>
          <w14:ligatures w14:val="none"/>
        </w:rPr>
        <w:t>respect the right to freedom of association and expression;</w:t>
      </w:r>
      <w:r>
        <w:rPr>
          <w:rFonts w:eastAsia="Times New Roman"/>
          <w:color w:val="auto"/>
          <w14:ligatures w14:val="none"/>
        </w:rPr>
        <w:t xml:space="preserve"> </w:t>
      </w:r>
      <w:r w:rsidRPr="00A75928">
        <w:rPr>
          <w:rFonts w:eastAsia="Times New Roman"/>
          <w:color w:val="auto"/>
          <w14:ligatures w14:val="none"/>
        </w:rPr>
        <w:t>combat corruption, including investigating and prosecuting corrupt government officials; and</w:t>
      </w:r>
      <w:r>
        <w:rPr>
          <w:rFonts w:eastAsia="Times New Roman"/>
          <w:color w:val="auto"/>
          <w14:ligatures w14:val="none"/>
        </w:rPr>
        <w:t xml:space="preserve"> </w:t>
      </w:r>
      <w:r w:rsidRPr="00A75928">
        <w:rPr>
          <w:rFonts w:eastAsia="Times New Roman"/>
          <w:color w:val="auto"/>
          <w14:ligatures w14:val="none"/>
        </w:rPr>
        <w:t>protect the right of political opposition parties, journalists, trade unionists, human rights defenders, and other civil society activists to operate without interference.</w:t>
      </w:r>
      <w:r>
        <w:rPr>
          <w:rFonts w:eastAsia="Times New Roman"/>
          <w:color w:val="auto"/>
          <w14:ligatures w14:val="none"/>
        </w:rPr>
        <w:t xml:space="preserve"> </w:t>
      </w:r>
      <w:r>
        <w:t>(Write-up 11/30/2018)</w:t>
      </w:r>
    </w:p>
    <w:p w14:paraId="21492C35" w14:textId="77777777" w:rsidR="00E24656" w:rsidRDefault="00E24656" w:rsidP="00E24656">
      <w:pPr>
        <w:rPr>
          <w:rFonts w:eastAsia="Times New Roman"/>
          <w:color w:val="auto"/>
          <w14:ligatures w14:val="none"/>
        </w:rPr>
      </w:pPr>
      <w:r w:rsidRPr="008A6EC5">
        <w:rPr>
          <w:rFonts w:eastAsia="Times New Roman"/>
          <w:b/>
          <w:color w:val="auto"/>
          <w14:ligatures w14:val="none"/>
        </w:rPr>
        <w:t>URGE</w:t>
      </w:r>
      <w:r>
        <w:rPr>
          <w:rFonts w:eastAsia="Times New Roman"/>
          <w:color w:val="auto"/>
          <w14:ligatures w14:val="none"/>
        </w:rPr>
        <w:t xml:space="preserve"> Trump to follow through on this legislation</w:t>
      </w:r>
    </w:p>
    <w:p w14:paraId="0F77863A" w14:textId="0F31B45D" w:rsidR="00E24656" w:rsidRDefault="00E24656" w:rsidP="00E24656">
      <w:pPr>
        <w:rPr>
          <w:b/>
        </w:rPr>
      </w:pPr>
      <w:r>
        <w:lastRenderedPageBreak/>
        <w:t xml:space="preserve">• </w:t>
      </w:r>
      <w:r w:rsidRPr="003D3BBA">
        <w:rPr>
          <w:b/>
        </w:rPr>
        <w:t>Donald Trump</w:t>
      </w:r>
      <w:r>
        <w:t>, The White House, 1600 Pennsylvania Ave. NW, Washington DC 20500, (202) 456-1111</w:t>
      </w:r>
    </w:p>
    <w:p w14:paraId="7CF2661A" w14:textId="77777777" w:rsidR="00E24656" w:rsidRPr="00EE4600" w:rsidRDefault="00E24656" w:rsidP="00E24656">
      <w:pPr>
        <w:rPr>
          <w:b/>
        </w:rPr>
      </w:pPr>
    </w:p>
    <w:p w14:paraId="67D2F18E" w14:textId="77777777" w:rsidR="00E24656" w:rsidRDefault="00E24656" w:rsidP="00E24656"/>
    <w:p w14:paraId="2289D47E" w14:textId="77777777" w:rsidR="00E24656" w:rsidRDefault="00E24656" w:rsidP="00E24656">
      <w:pPr>
        <w:contextualSpacing/>
      </w:pPr>
      <w:r w:rsidRPr="00C96FB7">
        <w:rPr>
          <w:b/>
        </w:rPr>
        <w:t>Newsweek</w:t>
      </w:r>
      <w:r>
        <w:t xml:space="preserve"> reports that the current version North American Free Trade Agreement, which is still being finalized, includes a provision protecting workers from “sex discrimination,” which is defined to include discrimination on the basis of gender identity—in other words, protections for LGBT workers. A group of thirty-eight Congresspeople, all Republicans, has written to Donald Trump demanding that this provision of the agreement be scrapped because “A trade agreement is no place for the adoption of social policy. It is especially inappropriate and insulting to our sovereignty to needlessly submit to social policies which the United States Congress has so far explicitly refused to accept.” (Write-up 11/24/18)</w:t>
      </w:r>
    </w:p>
    <w:p w14:paraId="1CA99B93" w14:textId="77777777" w:rsidR="00E24656" w:rsidRDefault="00E24656" w:rsidP="00E24656">
      <w:pPr>
        <w:contextualSpacing/>
      </w:pPr>
      <w:r w:rsidRPr="00A629E1">
        <w:rPr>
          <w:b/>
        </w:rPr>
        <w:t>INFORM</w:t>
      </w:r>
      <w:r>
        <w:t xml:space="preserve"> our Democratic Congresspeople that we would like to see them take a stance for protections of LGBT people and that we want these protections affirmed in any final version of a new NAFTA</w:t>
      </w:r>
    </w:p>
    <w:p w14:paraId="31C219EA"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7E68F2BB"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1B34F023" w14:textId="77777777" w:rsidR="00E24656" w:rsidRDefault="00E24656" w:rsidP="00E24656">
      <w:pPr>
        <w:contextualSpacing/>
      </w:pPr>
      <w:r w:rsidRPr="006E0723">
        <w:t xml:space="preserve">• </w:t>
      </w:r>
      <w:r w:rsidRPr="006E0723">
        <w:rPr>
          <w:b/>
        </w:rPr>
        <w:t>Representative Jimmy Panetta</w:t>
      </w:r>
      <w:r w:rsidRPr="006E0723">
        <w:t xml:space="preserve"> (D-CA), 228 Cannon House Office Building, Washington DC 20515, (202) 225-2861</w:t>
      </w:r>
    </w:p>
    <w:p w14:paraId="58ED4076" w14:textId="77777777" w:rsidR="00E24656" w:rsidRDefault="00E24656" w:rsidP="00E24656">
      <w:pPr>
        <w:contextualSpacing/>
      </w:pPr>
    </w:p>
    <w:p w14:paraId="20CECF3A" w14:textId="77777777" w:rsidR="00E24656" w:rsidRDefault="00E24656" w:rsidP="00E24656">
      <w:pPr>
        <w:contextualSpacing/>
      </w:pPr>
    </w:p>
    <w:p w14:paraId="38F0AE2D" w14:textId="77777777" w:rsidR="00E24656" w:rsidRDefault="00E24656" w:rsidP="00E24656">
      <w:r>
        <w:rPr>
          <w:rFonts w:ascii="Georgia" w:hAnsi="Georgia"/>
        </w:rPr>
        <w:t xml:space="preserve">From </w:t>
      </w:r>
      <w:r w:rsidRPr="00E70683">
        <w:rPr>
          <w:rFonts w:ascii="Georgia" w:hAnsi="Georgia"/>
          <w:i/>
        </w:rPr>
        <w:t>Rogan’s List</w:t>
      </w:r>
      <w:r>
        <w:rPr>
          <w:rFonts w:ascii="Georgia" w:hAnsi="Georgia"/>
        </w:rPr>
        <w:t>: “</w:t>
      </w:r>
      <w:r w:rsidRPr="00E70683">
        <w:t>The students of the Judge Rotenberg Center continue to be subjected to electric shocks through the use of Graduated Electronic Devices (GED. We've joined</w:t>
      </w:r>
      <w:r>
        <w:t xml:space="preserve"> ADAPT </w:t>
      </w:r>
      <w:r w:rsidRPr="00E70683">
        <w:t>before in</w:t>
      </w:r>
      <w:r>
        <w:t xml:space="preserve"> asking the Food and Drug Administration Commissioner</w:t>
      </w:r>
      <w:r w:rsidRPr="00E70683">
        <w:t xml:space="preserve"> to ban these devices, whose open comment period ended more than two years ago, then</w:t>
      </w:r>
      <w:r>
        <w:t xml:space="preserve"> asking the Health and Human Services Secretary to step in</w:t>
      </w:r>
      <w:r w:rsidRPr="00E70683">
        <w:t>, and then</w:t>
      </w:r>
      <w:r>
        <w:t xml:space="preserve"> calling on the Governor of Massachusetts</w:t>
      </w:r>
      <w:r w:rsidRPr="00E70683">
        <w:t xml:space="preserve"> to appeal the court ruling which allowed these shocks to continue</w:t>
      </w:r>
      <w:r>
        <w:t>….</w:t>
      </w:r>
      <w:r w:rsidRPr="00E70683">
        <w:t xml:space="preserve"> </w:t>
      </w:r>
      <w:r>
        <w:t xml:space="preserve">[Now] Disability Rights International is </w:t>
      </w:r>
      <w:r w:rsidRPr="00E70683">
        <w:t>contacting Dr. Paulo Abrao, Executive Secretary of the Inter-American Commission on Human Rights, and asking that the Commission take measures to stop the Judge Rotenberg Center from utilizing electric shocks, restraints, and seclusion</w:t>
      </w:r>
      <w:r>
        <w:t>.” (Write-up 11/24/18)</w:t>
      </w:r>
    </w:p>
    <w:p w14:paraId="0456C07B" w14:textId="77777777" w:rsidR="00E24656" w:rsidRDefault="00E24656" w:rsidP="00E24656">
      <w:r w:rsidRPr="00E70683">
        <w:rPr>
          <w:b/>
        </w:rPr>
        <w:t>JOIN</w:t>
      </w:r>
      <w:r>
        <w:t xml:space="preserve"> the calls for action by the Inter-American Commission on Human Rights in the effort to end this abuse</w:t>
      </w:r>
    </w:p>
    <w:p w14:paraId="0F22D0C7" w14:textId="77777777" w:rsidR="00E24656" w:rsidRDefault="00E24656" w:rsidP="00E24656">
      <w:r>
        <w:t xml:space="preserve">• </w:t>
      </w:r>
      <w:r w:rsidRPr="00E70683">
        <w:rPr>
          <w:b/>
        </w:rPr>
        <w:t>Dr. Paulo Abrao</w:t>
      </w:r>
      <w:r>
        <w:t>,</w:t>
      </w:r>
      <w:r w:rsidRPr="00E70683">
        <w:t xml:space="preserve"> Executive Secretary</w:t>
      </w:r>
      <w:r>
        <w:t>,</w:t>
      </w:r>
      <w:r w:rsidRPr="00E70683">
        <w:t xml:space="preserve"> Inter-American Commission on Human Rights Organization of American States, 1889 F St NW Washington, D.C. 20006</w:t>
      </w:r>
    </w:p>
    <w:p w14:paraId="45B02E92" w14:textId="77777777" w:rsidR="00E24656" w:rsidRDefault="00E24656" w:rsidP="00E24656"/>
    <w:p w14:paraId="12F76D6F" w14:textId="77777777" w:rsidR="00E24656" w:rsidRDefault="00E24656" w:rsidP="00E24656"/>
    <w:p w14:paraId="392DFF5C" w14:textId="77777777" w:rsidR="00E24656" w:rsidRDefault="00E24656" w:rsidP="00E24656">
      <w:r>
        <w:t xml:space="preserve">United Nations human rights investigators examining possible genocide by Myanmar against its own Muslim minority Rohingya population, have pointed to Facebook as having played a “determining” role in the anti-Rohingya actions which have included murder and systematic rape and have forced more than 650,000 Rohingya to flee the country, seeking refuge in Bangladesh. The head of the investigative team says that social media have “substantively contributed to the level of acrimony and dissention [in Myanmar].” While there is no single cause for these atrocities, Facebook, which is the primary news source for many in Myanmar, could clearly have acted more strongly and quickly to prevent the spread of anti-Rohingya hate speech. Alan Davis, </w:t>
      </w:r>
      <w:r>
        <w:lastRenderedPageBreak/>
        <w:t>an Institute for War and Peace Reporting analyst, explains that Facebook posts in Myanmar became “more organized and odious, and more militarized.” His team found fabricated stories claiming that mosques were stockpiling weapons, racial and religious slurs, and demands for “Muslim-free areas.”</w:t>
      </w:r>
      <w:r w:rsidRPr="00696B5E">
        <w:t xml:space="preserve"> </w:t>
      </w:r>
      <w:r>
        <w:t>(Write-up 11/19/18)</w:t>
      </w:r>
    </w:p>
    <w:p w14:paraId="34AA4391" w14:textId="77777777" w:rsidR="00E24656" w:rsidRDefault="00E24656" w:rsidP="00E24656">
      <w:r w:rsidRPr="001676BD">
        <w:rPr>
          <w:b/>
        </w:rPr>
        <w:t>DEMAND</w:t>
      </w:r>
      <w:r>
        <w:t xml:space="preserve"> that Facebook acknowledge the damage its failure to block hate speech and its falsified “news” stories have done and </w:t>
      </w:r>
      <w:r w:rsidRPr="001676BD">
        <w:rPr>
          <w:b/>
        </w:rPr>
        <w:t>POINT OUT</w:t>
      </w:r>
      <w:r>
        <w:t xml:space="preserve"> that the material on its platform can be, not only a matter of life and death, but a matter of genocide</w:t>
      </w:r>
    </w:p>
    <w:p w14:paraId="02EECEAC" w14:textId="77777777" w:rsidR="00E24656" w:rsidRPr="00696E95" w:rsidRDefault="00E24656" w:rsidP="00E24656">
      <w:pPr>
        <w:contextualSpacing/>
        <w:rPr>
          <w:rStyle w:val="uficommentbody"/>
        </w:rPr>
      </w:pPr>
      <w:r w:rsidRPr="00696E95">
        <w:t xml:space="preserve">• </w:t>
      </w:r>
      <w:r w:rsidRPr="00696E95">
        <w:rPr>
          <w:b/>
        </w:rPr>
        <w:t>Mark Zuckerberg</w:t>
      </w:r>
      <w:r w:rsidRPr="00696E95">
        <w:t xml:space="preserve">, Chairman and CEO, </w:t>
      </w:r>
      <w:r w:rsidRPr="00696E95">
        <w:rPr>
          <w:rStyle w:val="uficommentbody"/>
        </w:rPr>
        <w:t>Facebook Headquarters</w:t>
      </w:r>
      <w:r w:rsidRPr="00696E95">
        <w:t xml:space="preserve">, </w:t>
      </w:r>
      <w:r w:rsidRPr="00696E95">
        <w:rPr>
          <w:rStyle w:val="uficommentbody"/>
        </w:rPr>
        <w:t>1 Hacker Way, Menlo Park, CA 94025, (650) 543-4800</w:t>
      </w:r>
    </w:p>
    <w:p w14:paraId="1E7B4A6B" w14:textId="77777777" w:rsidR="00E24656" w:rsidRDefault="00E24656" w:rsidP="00E24656">
      <w:pPr>
        <w:contextualSpacing/>
      </w:pPr>
      <w:r w:rsidRPr="00696E95">
        <w:t xml:space="preserve">• </w:t>
      </w:r>
      <w:r w:rsidRPr="00696E95">
        <w:rPr>
          <w:b/>
        </w:rPr>
        <w:t>Sheryl Sandberg</w:t>
      </w:r>
      <w:r w:rsidRPr="00696E95">
        <w:t>, Chief Operating Officer, Facebook, 1601 Willow Rd, Menlo Park, CA 94025, (650) 308-7300</w:t>
      </w:r>
    </w:p>
    <w:p w14:paraId="7AE2AB9C" w14:textId="77777777" w:rsidR="00E24656" w:rsidRDefault="00E24656" w:rsidP="00E24656">
      <w:pPr>
        <w:contextualSpacing/>
      </w:pPr>
      <w:r>
        <w:rPr>
          <w:b/>
        </w:rPr>
        <w:t>TELL</w:t>
      </w:r>
      <w:r>
        <w:t xml:space="preserve"> our Congresspeople that additional investigation of Facebook is needed for the sake not only of our own political discourse, but for the sake of people around the world, particularly vilified minority populations</w:t>
      </w:r>
    </w:p>
    <w:p w14:paraId="64DE6E1D"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443344D9"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7DE50B66"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56F34EB3" w14:textId="77777777" w:rsidR="00E24656" w:rsidRDefault="00E24656" w:rsidP="00E24656"/>
    <w:p w14:paraId="4F1F129A" w14:textId="77777777" w:rsidR="00E24656" w:rsidRDefault="00E24656" w:rsidP="00E24656"/>
    <w:p w14:paraId="76197529" w14:textId="77777777" w:rsidR="00E24656" w:rsidRDefault="00E24656" w:rsidP="00E24656">
      <w:r>
        <w:t>The Republican administration, via the State Department, has been squashing both language and action on women’s reproductive health issues. American diplomats have been told to scale back support for sexual and reproductive health programs. The State Department is also reportedly considering a ban on diplomates use of terms like “sexual and reproductive health” and “comprehensive sexuality education.” A group of Democratic House members led by Eliot Engel (currently Ranking Member of the House Foreign Affairs Committee and likely Chair of the committee when the new Congress is sworn in) have warned Secretary of State Mike Pompeo that such a ban on terms would be seen as regressive, signaling “to the world that the U.S. deems ideology more important than facts in determining America’s foreign policy priorities.” Engel has also warned Pompeo that, should Engel become Foreign Affairs Chair, he will prioritize oversight of the State Department.</w:t>
      </w:r>
      <w:r w:rsidRPr="00696B5E">
        <w:t xml:space="preserve"> </w:t>
      </w:r>
      <w:r>
        <w:t>(Write-up 11/19/18)</w:t>
      </w:r>
    </w:p>
    <w:p w14:paraId="49B09038" w14:textId="77777777" w:rsidR="00E24656" w:rsidRDefault="00E24656" w:rsidP="00E24656">
      <w:r w:rsidRPr="00D71C38">
        <w:rPr>
          <w:b/>
        </w:rPr>
        <w:t>CASTIGATE</w:t>
      </w:r>
      <w:r>
        <w:t xml:space="preserve"> the Secretary of State for his attempts to distort and hinder global conversations on woman’s and reproductive health</w:t>
      </w:r>
    </w:p>
    <w:p w14:paraId="15998498" w14:textId="77777777" w:rsidR="00E24656" w:rsidRDefault="00E24656" w:rsidP="00E24656">
      <w:r w:rsidRPr="006E0723">
        <w:t xml:space="preserve">• </w:t>
      </w:r>
      <w:r w:rsidRPr="006E0723">
        <w:rPr>
          <w:b/>
        </w:rPr>
        <w:t>Mike Pompeo</w:t>
      </w:r>
      <w:r w:rsidRPr="006E0723">
        <w:t>, U.S. Secretary of State, 2201 C St. NW, Washington DC 20520-2204, (202) 647-6575</w:t>
      </w:r>
    </w:p>
    <w:p w14:paraId="3D80834D" w14:textId="77777777" w:rsidR="00E24656" w:rsidRDefault="00E24656" w:rsidP="00E24656">
      <w:r w:rsidRPr="00D71C38">
        <w:rPr>
          <w:b/>
        </w:rPr>
        <w:t>THANK</w:t>
      </w:r>
      <w:r>
        <w:t xml:space="preserve"> Engel for making it clear that the incoming House will be closely monitoring actions like these that discount science in favor of ideology</w:t>
      </w:r>
    </w:p>
    <w:p w14:paraId="0639F0C6" w14:textId="77777777" w:rsidR="00E24656" w:rsidRDefault="00E24656" w:rsidP="00E24656">
      <w:r>
        <w:t xml:space="preserve">• </w:t>
      </w:r>
      <w:r w:rsidRPr="00D74238">
        <w:rPr>
          <w:b/>
        </w:rPr>
        <w:t xml:space="preserve">Representative Eliot Engel </w:t>
      </w:r>
      <w:r>
        <w:t>(D-NY), Ranking Member, House Foreign Affairs Committee, 2170 Rayburn House Office Building, Washington DC 20515, (202) 225-5021</w:t>
      </w:r>
    </w:p>
    <w:p w14:paraId="77D6A090" w14:textId="77777777" w:rsidR="00E24656" w:rsidRDefault="00E24656" w:rsidP="00E24656"/>
    <w:p w14:paraId="7FDA9CD5" w14:textId="77777777" w:rsidR="00E24656" w:rsidRDefault="00E24656" w:rsidP="00E24656"/>
    <w:p w14:paraId="00BFA692" w14:textId="77777777" w:rsidR="00E24656" w:rsidRDefault="00E24656" w:rsidP="00E24656">
      <w:r>
        <w:t xml:space="preserve">The Violence Against Women Act (VAWA), H.R.6545, has passed its original expiration date and has been temporarily continued, but it’s time for a full reauthorization of this important legislation. VAWA provides support for those subjected to rape and domestic violence and has a </w:t>
      </w:r>
      <w:r>
        <w:lastRenderedPageBreak/>
        <w:t>history of bipartisan support. Currently VAWA has been “farmed out” to a number of House committees/subcommittees. Given the approaching change in House leadership, it may be most productive to begin urging action by incoming committee Chairs, should this Congress fail to reauthorize VAWA.</w:t>
      </w:r>
      <w:r w:rsidRPr="00696B5E">
        <w:t xml:space="preserve"> </w:t>
      </w:r>
      <w:r>
        <w:t>(Write-up 11/19/18)</w:t>
      </w:r>
    </w:p>
    <w:p w14:paraId="5365E702" w14:textId="77777777" w:rsidR="00E24656" w:rsidRDefault="00E24656" w:rsidP="00E24656">
      <w:r w:rsidRPr="005711D5">
        <w:rPr>
          <w:b/>
        </w:rPr>
        <w:t>TELL</w:t>
      </w:r>
      <w:r>
        <w:t xml:space="preserve"> these likely incoming House committee Chairs (current Ranking Members) that if VAWA isn’t reauthorized by time they take over committee leadership, we want to see them prioritize reauthorization</w:t>
      </w:r>
    </w:p>
    <w:p w14:paraId="075C2BDF" w14:textId="77777777" w:rsidR="00E24656" w:rsidRDefault="00E24656" w:rsidP="00E24656">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760BB76A" w14:textId="77777777" w:rsidR="00E24656" w:rsidRDefault="00E24656" w:rsidP="00E24656">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 House Office Building, Washington DC 20515, (202) 225-3951</w:t>
      </w:r>
    </w:p>
    <w:p w14:paraId="3A88608F" w14:textId="77777777" w:rsidR="00E24656" w:rsidRDefault="00E24656" w:rsidP="00E24656">
      <w:pPr>
        <w:autoSpaceDE w:val="0"/>
        <w:autoSpaceDN w:val="0"/>
        <w:adjustRightInd w:val="0"/>
      </w:pPr>
      <w:r>
        <w:t xml:space="preserve">• </w:t>
      </w:r>
      <w:r w:rsidRPr="007224D1">
        <w:rPr>
          <w:b/>
        </w:rPr>
        <w:t>Representative Frank Pallone</w:t>
      </w:r>
      <w:r>
        <w:t xml:space="preserve"> (D-NJ), Ranking Member, House Energy and Commerce</w:t>
      </w:r>
    </w:p>
    <w:p w14:paraId="1CED1BF4" w14:textId="77777777" w:rsidR="00E24656" w:rsidRDefault="00E24656" w:rsidP="00E24656">
      <w:r>
        <w:t>Committee, 2125 Rayburn House Office Building, Washington DC 20515, (202) 225-2927</w:t>
      </w:r>
    </w:p>
    <w:p w14:paraId="4F56167D" w14:textId="77777777" w:rsidR="00E24656" w:rsidRDefault="00E24656" w:rsidP="00E24656">
      <w:pPr>
        <w:autoSpaceDE w:val="0"/>
        <w:autoSpaceDN w:val="0"/>
        <w:adjustRightInd w:val="0"/>
      </w:pPr>
      <w:r>
        <w:t xml:space="preserve">• </w:t>
      </w:r>
      <w:r w:rsidRPr="007224D1">
        <w:rPr>
          <w:b/>
        </w:rPr>
        <w:t>Representative Richard Neal</w:t>
      </w:r>
      <w:r>
        <w:t xml:space="preserve"> (D-MA), Ranking Member, House Ways and Means</w:t>
      </w:r>
    </w:p>
    <w:p w14:paraId="34A991C0" w14:textId="77777777" w:rsidR="00E24656" w:rsidRDefault="00E24656" w:rsidP="00E24656">
      <w:r>
        <w:t>Committee, 1102 Longworth House Office Building, Washington DC 20515, (202) 225-3625</w:t>
      </w:r>
    </w:p>
    <w:p w14:paraId="68495282" w14:textId="77777777" w:rsidR="00E24656" w:rsidRDefault="00E24656" w:rsidP="00E24656">
      <w:r>
        <w:t xml:space="preserve">• </w:t>
      </w:r>
      <w:r w:rsidRPr="009D3628">
        <w:rPr>
          <w:b/>
        </w:rPr>
        <w:t>Representative Raúl Grijalva</w:t>
      </w:r>
      <w:r>
        <w:t xml:space="preserve"> (D-AZ), Ranking Member, House Natural Resources Committee, 1324 Longworth House office Building, Washington DC 20515, (202) 225-2761</w:t>
      </w:r>
    </w:p>
    <w:p w14:paraId="5FEF244F" w14:textId="77777777" w:rsidR="00E24656" w:rsidRDefault="00E24656" w:rsidP="00E24656">
      <w:r w:rsidRPr="005863B6">
        <w:t xml:space="preserve">• </w:t>
      </w:r>
      <w:r w:rsidRPr="00AE157E">
        <w:rPr>
          <w:b/>
        </w:rPr>
        <w:t>Representative Robert C. “Bobby” Scott</w:t>
      </w:r>
      <w:r w:rsidRPr="005863B6">
        <w:t xml:space="preserve"> (D-VA), Ranking Member, House Education and the Workforce Committee, 2176 Rayburn House Office Building, Washington DC 20515, (202) 225-4527</w:t>
      </w:r>
    </w:p>
    <w:p w14:paraId="7450D7CB" w14:textId="77777777" w:rsidR="00E24656" w:rsidRDefault="00E24656" w:rsidP="00E24656">
      <w:r>
        <w:t xml:space="preserve">• </w:t>
      </w:r>
      <w:r w:rsidRPr="006C4A18">
        <w:rPr>
          <w:b/>
        </w:rPr>
        <w:t>Representative Maxine Waters</w:t>
      </w:r>
      <w:r>
        <w:t xml:space="preserve"> (D-CA), Ranking Member, House Finance Committee, 2129 Rayburn House Office Building, Washington DC 20515, (202) 225-7502</w:t>
      </w:r>
    </w:p>
    <w:p w14:paraId="5C737291" w14:textId="77777777" w:rsidR="00E24656" w:rsidRDefault="00E24656" w:rsidP="00E24656"/>
    <w:p w14:paraId="53FF0D33" w14:textId="77777777" w:rsidR="00E24656" w:rsidRDefault="00E24656" w:rsidP="00E24656"/>
    <w:p w14:paraId="7AAA4646" w14:textId="77777777" w:rsidR="00E24656" w:rsidRDefault="00E24656" w:rsidP="00E24656">
      <w:r>
        <w:t>Republican administration has announced a plan to restrict asylum and deprive asylum-seekers of their rights as outlined in the 1980 Refugee Act. On November 8, it announced a blanket ban on asylum seekers fleeing gang violence and persecution in Guatemala, Honduras, and El Salvador. Levels of violence in Central America are similar to those in the world’s worst war zones. A judge has blocked the plan for now, but we still need to speak up against it.</w:t>
      </w:r>
      <w:r w:rsidRPr="00696B5E">
        <w:t xml:space="preserve"> </w:t>
      </w:r>
      <w:r>
        <w:t>(Write-up 11/19/18)</w:t>
      </w:r>
    </w:p>
    <w:p w14:paraId="7156E915" w14:textId="77777777" w:rsidR="00E24656" w:rsidRDefault="00E24656" w:rsidP="00E24656">
      <w:r w:rsidRPr="00E37FA6">
        <w:rPr>
          <w:b/>
        </w:rPr>
        <w:t>DECRY</w:t>
      </w:r>
      <w:r>
        <w:t xml:space="preserve"> the U.S. failure to honor domestic and international law and the decision to deprive asylum seekers of their due-process rights</w:t>
      </w:r>
    </w:p>
    <w:p w14:paraId="2E38BBFF" w14:textId="77777777" w:rsidR="00E24656" w:rsidRDefault="00E24656" w:rsidP="00E24656">
      <w:r w:rsidRPr="006E0723">
        <w:t xml:space="preserve">• </w:t>
      </w:r>
      <w:r w:rsidRPr="006E0723">
        <w:rPr>
          <w:b/>
        </w:rPr>
        <w:t>Mike Pompeo</w:t>
      </w:r>
      <w:r w:rsidRPr="006E0723">
        <w:t>, U.S. Secretary of State, 2201 C St. NW, Washington DC 20520-2204, (202) 647-6575</w:t>
      </w:r>
    </w:p>
    <w:p w14:paraId="5190F8BB" w14:textId="77777777" w:rsidR="00E24656" w:rsidRDefault="00E24656" w:rsidP="00E24656">
      <w:r w:rsidRPr="00696E95">
        <w:t xml:space="preserve">• </w:t>
      </w:r>
      <w:r w:rsidRPr="00696E95">
        <w:rPr>
          <w:b/>
        </w:rPr>
        <w:t>Kirstjen M. Nielsen</w:t>
      </w:r>
      <w:r w:rsidRPr="00696E95">
        <w:t>, Secretary of Homeland Security, 245 Murray Lane SW, Washington DC 20528-0075, (202) 282-8494</w:t>
      </w:r>
    </w:p>
    <w:p w14:paraId="41A308A2"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268EFB81"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565356BC"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56334017" w14:textId="77777777" w:rsidR="00E24656" w:rsidRDefault="00E24656" w:rsidP="00E24656"/>
    <w:p w14:paraId="072E8B60" w14:textId="77777777" w:rsidR="00E24656" w:rsidRDefault="00E24656" w:rsidP="00E24656"/>
    <w:p w14:paraId="1FA58D43" w14:textId="77777777" w:rsidR="00E24656" w:rsidRDefault="00E24656" w:rsidP="00E24656"/>
    <w:p w14:paraId="2D28FD56" w14:textId="77777777" w:rsidR="00E24656" w:rsidRPr="00EE4600" w:rsidRDefault="00E24656" w:rsidP="00E24656">
      <w:pPr>
        <w:rPr>
          <w:b/>
        </w:rPr>
      </w:pPr>
      <w:r w:rsidRPr="00EE4600">
        <w:rPr>
          <w:b/>
        </w:rPr>
        <w:lastRenderedPageBreak/>
        <w:t>INTERNATIONAL</w:t>
      </w:r>
    </w:p>
    <w:p w14:paraId="188B9659" w14:textId="77777777" w:rsidR="00E24656" w:rsidRDefault="00E24656" w:rsidP="00E24656"/>
    <w:p w14:paraId="3E13A076" w14:textId="77777777" w:rsidR="00E24656" w:rsidRDefault="00E24656" w:rsidP="00E24656">
      <w:r>
        <w:t xml:space="preserve">The aid organization Save the Children has offered what it calls a </w:t>
      </w:r>
      <w:r w:rsidRPr="00B43AED">
        <w:rPr>
          <w:i/>
        </w:rPr>
        <w:t>conservative</w:t>
      </w:r>
      <w:r>
        <w:t xml:space="preserve"> estimate of the number of children that have starved during the war in Yemen: 85,000 children under the age of five. Saudi Arabia has led the air war in this conflict, and many of the deaths have resulted from sanctions and blockades by the Saudis. An August United Nations report says that the conditions being suffered by Yemeni civilians amount to possible war crimes. The U.S. has finally stopped fueling Saudi planes engaged in the air war, but with a U.N.-estimated 14 million Yemenis on the brink of starvation this is not enough. (Write-up 11/24/18)</w:t>
      </w:r>
    </w:p>
    <w:p w14:paraId="11FF9753" w14:textId="77777777" w:rsidR="00E24656" w:rsidRDefault="00E24656" w:rsidP="00E24656">
      <w:r w:rsidRPr="00427722">
        <w:rPr>
          <w:b/>
        </w:rPr>
        <w:t>DEMAND</w:t>
      </w:r>
      <w:r>
        <w:t xml:space="preserve"> that our Congresspeople push for an end to U.S. military support of the Saudis perhaps </w:t>
      </w:r>
      <w:r w:rsidRPr="00427722">
        <w:rPr>
          <w:b/>
        </w:rPr>
        <w:t>POINTING OUT</w:t>
      </w:r>
      <w:r>
        <w:t xml:space="preserve"> that the murder of Jamal Kashoggi also demands a response of this sort</w:t>
      </w:r>
    </w:p>
    <w:p w14:paraId="155D176F" w14:textId="77777777" w:rsidR="00E24656" w:rsidRPr="006E0723" w:rsidRDefault="00E24656" w:rsidP="00E24656">
      <w:pPr>
        <w:contextualSpacing/>
      </w:pPr>
      <w:r w:rsidRPr="006E0723">
        <w:t xml:space="preserve">• </w:t>
      </w:r>
      <w:r w:rsidRPr="006E0723">
        <w:rPr>
          <w:b/>
        </w:rPr>
        <w:t>Senator Dianne Feinstein</w:t>
      </w:r>
      <w:r w:rsidRPr="006E0723">
        <w:t xml:space="preserve"> (D-CA), 331 Hart Senate Office Building, Washington DC 20510, (202) 224-3841</w:t>
      </w:r>
    </w:p>
    <w:p w14:paraId="2F58AD5B"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77FF4017"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164AAFDD" w14:textId="77777777" w:rsidR="00E24656" w:rsidRDefault="00E24656" w:rsidP="00E24656">
      <w:r w:rsidRPr="00427722">
        <w:rPr>
          <w:b/>
        </w:rPr>
        <w:t>URGE</w:t>
      </w:r>
      <w:r>
        <w:t xml:space="preserve"> the likely incoming Speaker of the House to step up her response to Yemeni deaths now by co-sponsoring the House Yemen War Powers Resolution and to make enduing this conflict a priority during the next Congressional term.</w:t>
      </w:r>
    </w:p>
    <w:p w14:paraId="4A496E5A" w14:textId="77777777" w:rsidR="00E24656" w:rsidRDefault="00E24656" w:rsidP="00E24656">
      <w:r>
        <w:t xml:space="preserve">• </w:t>
      </w:r>
      <w:r w:rsidRPr="00CD1CDC">
        <w:rPr>
          <w:b/>
        </w:rPr>
        <w:t>Representative Nancy Pelosi</w:t>
      </w:r>
      <w:r>
        <w:t xml:space="preserve"> (D-CA), 233 Cannon House Office Building, Washington DC 20515, (202) 225-4965</w:t>
      </w:r>
    </w:p>
    <w:p w14:paraId="7E1B4DF4" w14:textId="77777777" w:rsidR="00E24656" w:rsidRDefault="00E24656" w:rsidP="00E24656"/>
    <w:p w14:paraId="788A92FB" w14:textId="77777777" w:rsidR="00E24656" w:rsidRDefault="00E24656" w:rsidP="00E24656"/>
    <w:p w14:paraId="7735A56F" w14:textId="77777777" w:rsidR="00E24656" w:rsidRDefault="00E24656" w:rsidP="00E24656">
      <w:r>
        <w:t>Trump has made it absolutely clear that he intends to take no actions against Saudi Arabia for the murder of journalist and U.S. resident Jamal Kashoggi, despite a determination by the Central Intelligence Agency that Kashoggi’s murder was ordered from the highest levels of Saudi government. As a result, it is up to Congress to defend free press and to sanction Saudi Arabia. (Write-up 11/21/18)</w:t>
      </w:r>
    </w:p>
    <w:p w14:paraId="60189613" w14:textId="77777777" w:rsidR="00E24656" w:rsidRDefault="00E24656" w:rsidP="00E24656">
      <w:r>
        <w:t>CALL for Congressional sanctions against Saudi Arabia for this brutal murder from key members of the House and Senate Foreign Relations/Affairs Committees</w:t>
      </w:r>
    </w:p>
    <w:p w14:paraId="2A422F65" w14:textId="77777777" w:rsidR="00E24656" w:rsidRDefault="00E24656" w:rsidP="00E24656">
      <w:r w:rsidRPr="008A68D5">
        <w:t xml:space="preserve">• </w:t>
      </w:r>
      <w:r w:rsidRPr="008A68D5">
        <w:rPr>
          <w:b/>
        </w:rPr>
        <w:t>Senator Bob Corker</w:t>
      </w:r>
      <w:r w:rsidRPr="008A68D5">
        <w:t xml:space="preserve"> (R-TN), Chair, Senate Foreign Relations Committee, 425 Dirksen Senate Office Building Washington DC 20510</w:t>
      </w:r>
    </w:p>
    <w:p w14:paraId="4820FD06" w14:textId="77777777" w:rsidR="00E24656" w:rsidRDefault="00E24656" w:rsidP="00E24656">
      <w:r w:rsidRPr="008A68D5">
        <w:t xml:space="preserve">• </w:t>
      </w:r>
      <w:r w:rsidRPr="008A68D5">
        <w:rPr>
          <w:b/>
        </w:rPr>
        <w:t>Senator Benjamin Cardin</w:t>
      </w:r>
      <w:r w:rsidRPr="008A68D5">
        <w:t xml:space="preserve"> (D-MD), Ranking Member, Senate Foreign Relations Committee, 509 Hart Senate Office Building Washington DC 20510</w:t>
      </w:r>
    </w:p>
    <w:p w14:paraId="3497A606" w14:textId="77777777" w:rsidR="00E24656" w:rsidRDefault="00E24656" w:rsidP="00E24656">
      <w:r>
        <w:t xml:space="preserve">• </w:t>
      </w:r>
      <w:r w:rsidRPr="00D74238">
        <w:rPr>
          <w:b/>
        </w:rPr>
        <w:t>Representative Ed Royce</w:t>
      </w:r>
      <w:r>
        <w:t xml:space="preserve"> (R-CA), Chair, House Foreign Affairs Committee, 2170 Rayburn House Office Building, Washington DC 20515, (202) 225-5021</w:t>
      </w:r>
    </w:p>
    <w:p w14:paraId="38C8FBA9" w14:textId="77777777" w:rsidR="00E24656" w:rsidRDefault="00E24656" w:rsidP="00E24656">
      <w:r>
        <w:t xml:space="preserve">• </w:t>
      </w:r>
      <w:r w:rsidRPr="00D74238">
        <w:rPr>
          <w:b/>
        </w:rPr>
        <w:t>Representative Francis Rooney</w:t>
      </w:r>
      <w:r>
        <w:t xml:space="preserve"> (R-FL), Vice-Chair, House Foreign Affairs Committee, 2170 Rayburn House Office Building, Washington DC 20515, (202) 225-5021</w:t>
      </w:r>
    </w:p>
    <w:p w14:paraId="116B672D" w14:textId="77777777" w:rsidR="00E24656" w:rsidRDefault="00E24656" w:rsidP="00E24656">
      <w:r>
        <w:t xml:space="preserve">• </w:t>
      </w:r>
      <w:r w:rsidRPr="00D74238">
        <w:rPr>
          <w:b/>
        </w:rPr>
        <w:t>Representative Ileana Ros-Lehtinen</w:t>
      </w:r>
      <w:r>
        <w:t xml:space="preserve"> (R-FL), Chair Emeritus, House Foreign Affairs Committee, 2170 Rayburn House Office Building, Washington DC 20515, (202) 225-5021</w:t>
      </w:r>
    </w:p>
    <w:p w14:paraId="6061E896" w14:textId="77777777" w:rsidR="00E24656" w:rsidRDefault="00E24656" w:rsidP="00E24656">
      <w:r>
        <w:t xml:space="preserve">• </w:t>
      </w:r>
      <w:r w:rsidRPr="00D74238">
        <w:rPr>
          <w:b/>
        </w:rPr>
        <w:t xml:space="preserve">Representative Eliot Engel </w:t>
      </w:r>
      <w:r>
        <w:t>(D-NY), Ranking Member, House Foreign Affairs Committee, 2170 Rayburn House Office Building, Washington DC 20515, (202) 225-5021</w:t>
      </w:r>
    </w:p>
    <w:p w14:paraId="2724A806" w14:textId="77777777" w:rsidR="00E24656" w:rsidRDefault="00E24656" w:rsidP="00E24656">
      <w:r>
        <w:t>URGE our Congresspeople to advocate for strong sanctions against Saudi Arabia</w:t>
      </w:r>
    </w:p>
    <w:p w14:paraId="444EA660" w14:textId="77777777" w:rsidR="00E24656" w:rsidRPr="006E0723" w:rsidRDefault="00E24656" w:rsidP="00E24656">
      <w:pPr>
        <w:contextualSpacing/>
      </w:pPr>
      <w:r w:rsidRPr="006E0723">
        <w:lastRenderedPageBreak/>
        <w:t xml:space="preserve">• </w:t>
      </w:r>
      <w:r w:rsidRPr="006E0723">
        <w:rPr>
          <w:b/>
        </w:rPr>
        <w:t>Senator Dianne Feinstein</w:t>
      </w:r>
      <w:r w:rsidRPr="006E0723">
        <w:t xml:space="preserve"> (D-CA), 331 Hart Senate Office Building, Washington DC 20510, (202) 224-3841</w:t>
      </w:r>
    </w:p>
    <w:p w14:paraId="1851938F" w14:textId="77777777" w:rsidR="00E24656" w:rsidRPr="006E0723" w:rsidRDefault="00E24656" w:rsidP="00E24656">
      <w:pPr>
        <w:contextualSpacing/>
      </w:pPr>
      <w:r w:rsidRPr="006E0723">
        <w:t xml:space="preserve">• </w:t>
      </w:r>
      <w:r w:rsidRPr="006E0723">
        <w:rPr>
          <w:b/>
        </w:rPr>
        <w:t>Senator Kamala Harris</w:t>
      </w:r>
      <w:r w:rsidRPr="006E0723">
        <w:t xml:space="preserve"> (D-CA), 112 Hart Senate Office Building, Washington DC 20510, (202) 224-3553</w:t>
      </w:r>
    </w:p>
    <w:p w14:paraId="0C9690E5" w14:textId="77777777" w:rsidR="00E24656" w:rsidRDefault="00E24656" w:rsidP="00E24656">
      <w:r w:rsidRPr="006E0723">
        <w:t xml:space="preserve">• </w:t>
      </w:r>
      <w:r w:rsidRPr="006E0723">
        <w:rPr>
          <w:b/>
        </w:rPr>
        <w:t>Representative Jimmy Panetta</w:t>
      </w:r>
      <w:r w:rsidRPr="006E0723">
        <w:t xml:space="preserve"> (D-CA), 228 Cannon House Office Building, Washington DC 20515, (202) 225-2861</w:t>
      </w:r>
    </w:p>
    <w:p w14:paraId="074160A9" w14:textId="77777777" w:rsidR="00E24656" w:rsidRDefault="00E24656" w:rsidP="00E24656">
      <w:pPr>
        <w:contextualSpacing/>
      </w:pPr>
    </w:p>
    <w:p w14:paraId="7225E119" w14:textId="77777777" w:rsidR="00E24656" w:rsidRDefault="00E24656" w:rsidP="00E24656">
      <w:pPr>
        <w:contextualSpacing/>
      </w:pPr>
    </w:p>
    <w:p w14:paraId="323974A5" w14:textId="77777777" w:rsidR="00E24656" w:rsidRDefault="00E24656" w:rsidP="00E24656">
      <w:pPr>
        <w:contextualSpacing/>
      </w:pPr>
    </w:p>
    <w:p w14:paraId="613C9B75" w14:textId="77777777" w:rsidR="00E24656" w:rsidRPr="001F1C0C" w:rsidRDefault="00E24656" w:rsidP="00E24656">
      <w:pPr>
        <w:contextualSpacing/>
        <w:rPr>
          <w:b/>
        </w:rPr>
      </w:pPr>
      <w:r w:rsidRPr="001F1C0C">
        <w:rPr>
          <w:b/>
        </w:rPr>
        <w:t>JUDICIAL</w:t>
      </w:r>
    </w:p>
    <w:p w14:paraId="6D24B636" w14:textId="77777777" w:rsidR="00E24656" w:rsidRDefault="00E24656" w:rsidP="00E24656">
      <w:pPr>
        <w:contextualSpacing/>
      </w:pPr>
    </w:p>
    <w:p w14:paraId="346F263C" w14:textId="77777777" w:rsidR="00E24656" w:rsidRDefault="00E24656" w:rsidP="00E24656">
      <w:pPr>
        <w:contextualSpacing/>
      </w:pPr>
      <w:r>
        <w:t>There are (at least!) three current judicial nominees who would be disasters on the bench due to their histories of bias. The judgeships for which they’re nominated are lifetime appointments, so they will be able to continue doing damage long after the current Administration leaves the White House. Chad Readler has a history of advocating for bigoted policies, from reduced early voting hours to supporting the Department of Justice’s family separation policy Jonathan Kobes is a strong opponent of reproductive rights and an active member of the National Rifle Association who opposed common-sense gun legislation. Thomas Farr is a known racist, segregationist, and voter suppressor—and the district he’s nominated to serve in is 30% African American, but has never had an African-American Judge. (Write-up 11/21/18)</w:t>
      </w:r>
    </w:p>
    <w:p w14:paraId="271AA5F0" w14:textId="77777777" w:rsidR="00E24656" w:rsidRDefault="00E24656" w:rsidP="00E24656">
      <w:pPr>
        <w:contextualSpacing/>
      </w:pPr>
      <w:r w:rsidRPr="009A6738">
        <w:rPr>
          <w:b/>
        </w:rPr>
        <w:t>INSIST</w:t>
      </w:r>
      <w:r>
        <w:t xml:space="preserve"> to key members of the Senate Judiciary Committee that these men are unfit for confirmation</w:t>
      </w:r>
    </w:p>
    <w:p w14:paraId="445CAF5F" w14:textId="77777777" w:rsidR="00E24656" w:rsidRDefault="00E24656" w:rsidP="00E24656">
      <w:r>
        <w:t xml:space="preserve">• </w:t>
      </w:r>
      <w:r w:rsidRPr="009325B8">
        <w:rPr>
          <w:b/>
        </w:rPr>
        <w:t>Senator Chick Grassley</w:t>
      </w:r>
      <w:r>
        <w:t xml:space="preserve"> (R-IA), Chair, Senate Judiciary Committee, 224 Dirksen Senate Office Building, Washington DC 20510, (202) 224-5225</w:t>
      </w:r>
    </w:p>
    <w:p w14:paraId="32C0986B" w14:textId="77777777" w:rsidR="00E24656" w:rsidRDefault="00E24656" w:rsidP="00E24656">
      <w:r>
        <w:t xml:space="preserve">• </w:t>
      </w:r>
      <w:r w:rsidRPr="009325B8">
        <w:rPr>
          <w:b/>
        </w:rPr>
        <w:t>Senator Dianne Feinstein</w:t>
      </w:r>
      <w:r>
        <w:t xml:space="preserve"> (D-CA), Ranking Member, Senate Judiciary Committee, 224 Dirksen Senate Office Building, Washington DC 20510, (202) 224-5225</w:t>
      </w:r>
    </w:p>
    <w:p w14:paraId="21A41099" w14:textId="77777777" w:rsidR="00E24656" w:rsidRDefault="00E24656" w:rsidP="00E24656">
      <w:pPr>
        <w:contextualSpacing/>
        <w:rPr>
          <w:rFonts w:ascii="helvetica neue" w:eastAsia="Times New Roman" w:hAnsi="helvetica neue"/>
          <w:color w:val="auto"/>
          <w:sz w:val="20"/>
          <w:szCs w:val="20"/>
          <w14:ligatures w14:val="none"/>
        </w:rPr>
      </w:pPr>
      <w:r>
        <w:t xml:space="preserve">• </w:t>
      </w:r>
      <w:r w:rsidRPr="009325B8">
        <w:rPr>
          <w:b/>
        </w:rPr>
        <w:t>Senator Kamala Harris</w:t>
      </w:r>
      <w:r>
        <w:t xml:space="preserve"> (D- A), Member, Senate Judiciary Committee, 224 Dirksen Senate Office Building, Washington DC 20510, (202) 224-5225</w:t>
      </w:r>
    </w:p>
    <w:p w14:paraId="2E1D7B40" w14:textId="77777777" w:rsidR="00E24656" w:rsidRDefault="00E24656" w:rsidP="00E24656"/>
    <w:p w14:paraId="7C65B453" w14:textId="77777777" w:rsidR="00E24656" w:rsidRDefault="00E24656"/>
    <w:sectPr w:rsidR="00E24656"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56"/>
    <w:rsid w:val="00062B13"/>
    <w:rsid w:val="0013007A"/>
    <w:rsid w:val="00217044"/>
    <w:rsid w:val="002965AA"/>
    <w:rsid w:val="005A5001"/>
    <w:rsid w:val="006E0F5A"/>
    <w:rsid w:val="00762A68"/>
    <w:rsid w:val="008173F5"/>
    <w:rsid w:val="00C61300"/>
    <w:rsid w:val="00DD168D"/>
    <w:rsid w:val="00E24656"/>
    <w:rsid w:val="00E3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9006D"/>
  <w14:defaultImageDpi w14:val="32767"/>
  <w15:chartTrackingRefBased/>
  <w15:docId w15:val="{6028DB9A-38C6-1C4F-95F3-D1BDC468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E24656"/>
  </w:style>
  <w:style w:type="paragraph" w:styleId="NormalWeb">
    <w:name w:val="Normal (Web)"/>
    <w:basedOn w:val="Normal"/>
    <w:uiPriority w:val="99"/>
    <w:unhideWhenUsed/>
    <w:rsid w:val="00E24656"/>
    <w:pPr>
      <w:spacing w:before="100" w:beforeAutospacing="1" w:after="100" w:afterAutospacing="1"/>
    </w:pPr>
    <w:rPr>
      <w:rFonts w:eastAsia="Times New Roman"/>
      <w:color w:val="auto"/>
      <w14:ligatures w14:val="none"/>
    </w:rPr>
  </w:style>
  <w:style w:type="character" w:styleId="Strong">
    <w:name w:val="Strong"/>
    <w:basedOn w:val="DefaultParagraphFont"/>
    <w:uiPriority w:val="22"/>
    <w:qFormat/>
    <w:rsid w:val="00E24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11584</Words>
  <Characters>66034</Characters>
  <Application>Microsoft Office Word</Application>
  <DocSecurity>0</DocSecurity>
  <Lines>550</Lines>
  <Paragraphs>154</Paragraphs>
  <ScaleCrop>false</ScaleCrop>
  <Company/>
  <LinksUpToDate>false</LinksUpToDate>
  <CharactersWithSpaces>77464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2018-12-04T15:24:00Z</dcterms:created>
  <dcterms:modified xsi:type="dcterms:W3CDTF">2018-12-08T01:36:00Z</dcterms:modified>
</cp:coreProperties>
</file>